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808" w:rsidRPr="00B35808" w:rsidRDefault="00B35808" w:rsidP="00B3580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b/>
          <w:sz w:val="24"/>
          <w:szCs w:val="24"/>
          <w:lang w:val="ru-RU"/>
        </w:rPr>
        <w:t>Доклад</w:t>
      </w:r>
    </w:p>
    <w:p w:rsidR="00B35808" w:rsidRPr="00B35808" w:rsidRDefault="00B35808" w:rsidP="00B3580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b/>
          <w:sz w:val="24"/>
          <w:szCs w:val="24"/>
          <w:lang w:val="ru-RU"/>
        </w:rPr>
        <w:t>по правоприменительной практике</w:t>
      </w:r>
    </w:p>
    <w:p w:rsidR="00B35808" w:rsidRPr="00B35808" w:rsidRDefault="00B35808" w:rsidP="00DC477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Государственной инспекции труда в </w:t>
      </w:r>
      <w:r w:rsidR="00DC47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Архангельской области и Ненецком автономном округе  </w:t>
      </w:r>
      <w:r w:rsidRPr="00B35808">
        <w:rPr>
          <w:rFonts w:ascii="Times New Roman" w:hAnsi="Times New Roman" w:cs="Times New Roman"/>
          <w:b/>
          <w:sz w:val="24"/>
          <w:szCs w:val="24"/>
          <w:lang w:val="ru-RU"/>
        </w:rPr>
        <w:t>в сфере труда</w:t>
      </w:r>
      <w:r w:rsidR="006662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</w:t>
      </w:r>
      <w:r w:rsidR="006836E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662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2018 год</w:t>
      </w:r>
    </w:p>
    <w:p w:rsidR="00B35808" w:rsidRPr="00B35808" w:rsidRDefault="00B35808" w:rsidP="00B358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3E31" w:rsidRPr="00463E31" w:rsidRDefault="00B35808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63E31"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Государственная инспекция труда в </w:t>
      </w:r>
      <w:r w:rsidR="00DC4DFC">
        <w:rPr>
          <w:rFonts w:ascii="Times New Roman" w:hAnsi="Times New Roman" w:cs="Times New Roman"/>
          <w:sz w:val="24"/>
          <w:szCs w:val="24"/>
          <w:lang w:val="ru-RU"/>
        </w:rPr>
        <w:t>Архангельской области и Ненецком автономном  округе и</w:t>
      </w:r>
      <w:r w:rsidR="00463E31" w:rsidRPr="00463E31">
        <w:rPr>
          <w:rFonts w:ascii="Times New Roman" w:hAnsi="Times New Roman" w:cs="Times New Roman"/>
          <w:sz w:val="24"/>
          <w:szCs w:val="24"/>
          <w:lang w:val="ru-RU"/>
        </w:rPr>
        <w:t>(далее – Инспекция)  осуществляет свою деятельность как территориальный орган Федеральной службы по труду и занятости (далее – Роструд) во взаимодействии с другими федеральными органами исполнительной власти, органами исполнительной власти</w:t>
      </w:r>
      <w:r w:rsidR="00DC4DFC">
        <w:rPr>
          <w:rFonts w:ascii="Times New Roman" w:hAnsi="Times New Roman" w:cs="Times New Roman"/>
          <w:sz w:val="24"/>
          <w:szCs w:val="24"/>
          <w:lang w:val="ru-RU"/>
        </w:rPr>
        <w:t xml:space="preserve"> Архангельской области и Ненецком автономном округе</w:t>
      </w:r>
      <w:r w:rsidR="00463E31" w:rsidRPr="00463E31">
        <w:rPr>
          <w:rFonts w:ascii="Times New Roman" w:hAnsi="Times New Roman" w:cs="Times New Roman"/>
          <w:sz w:val="24"/>
          <w:szCs w:val="24"/>
          <w:lang w:val="ru-RU"/>
        </w:rPr>
        <w:t>, органами местного самоуправления, общественными объединениями и иными организациями.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Инспекция осуществляет государственный надзор и контроль за соблюдением: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работодателями трудового законодательства и иных нормативных правовых актов, содержащих нормы трудового права, посредством проверок, обследований, выдачи обязательных для исполнения предписаний об устранении нарушений, составления протоколов об административных правонарушениях в пределах полномочий, подготовки других материалов (документов) о привлечении виновных к ответственности в соответствии с федеральными законами и иными нормативными правовыми актами Российской Федерации;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установленного порядка расследования и учета несчастных случаев на производстве;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осуществляет: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информирование и консультирование работодателей и работников по вопросам соблюдения трудового законодательства и нормативных правовых актов, содержащих нормы трудового права;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обобщение практики применения и анализ причин нарушений трудового законодательства и нормативных правовых актов, содержащих нормы трудового права, а также подготовку соответствующих предложений по их совершенствованию;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анализ состояния и причин производственного травматизма и разработку предложений по его профилактике;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государственную экспертизу условий труда в целях оценки правильности предоставления работникам гарантий и компенсаций за работу с вредными и (или) опасными условиями труда и оценки фактических условий труда работников;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формирование и ведение реестра деклараций соответствия условий труда государственным нормативным требованиям охраны труда;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принятие решения о прекращении действия декларации соответствия условий труда государственным нормативным требованиям охраны труда;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lastRenderedPageBreak/>
        <w:t>рассмотрение разногласий по вопросам проведения специальной оценки условий труда, несогласия работника с результатами проведения специальной оценки условий труда на его рабочем месте, а также жалоб работодателей на действия (бездействие) организации, проводящей специальную оценку условий труда;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анализирует обстоятельства и причины выявленных нарушений трудового законодательства и иных нормативных правовых актов, содержащих нормы трудового права, принимает меры по их устранению и восстановлению нарушенных трудовых прав граждан;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организует прием граждан, обеспечивает своевременное и полное рассмотрение обращений граждан, принимает по ним решения и направляет заявителям ответы в установленный законодательством Российской Федерации срок;</w:t>
      </w:r>
    </w:p>
    <w:p w:rsid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осуществляет иные функции в установленной сфере деятельности.</w:t>
      </w:r>
    </w:p>
    <w:p w:rsidR="00463E31" w:rsidRPr="00463E31" w:rsidRDefault="00463E31" w:rsidP="00463E3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b/>
          <w:sz w:val="24"/>
          <w:szCs w:val="24"/>
          <w:lang w:val="ru-RU"/>
        </w:rPr>
        <w:t>Основные задачи трудового законодательства</w:t>
      </w:r>
    </w:p>
    <w:p w:rsidR="00463E31" w:rsidRPr="00463E31" w:rsidRDefault="00463E31" w:rsidP="00463E3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Основными задачами трудового законодательства являются создание необходимых правовых условий для достижения оптимального согласования интересов сторон трудовых отношений, интересов государства, а также правовое регулирование трудовых отношений и иных непосредственно связанных с ними отношений по: организации труда и управлению трудом; трудоустройству у данного работодателя; подготовке и дополнительному профессиональному образованию работников непосредственно у данного работодателя; социальному партнерству, ведению коллективных переговоров, заключению коллективных договоров и соглашений; участию работников и профессиональных союзов в установлении условий труда и применении трудового законодательства в предусмотренных законом случаях; материальной ответственности работодателей и работников в сфере труда; государственному контролю (надзору) за соблюдением трудового законодательства (включая законодательство об охране труда) и иных нормативных правовых актов, содержащих нормы трудового права; разрешению трудовых споров; обязательному социальному страхованию в случаях, предусмотренных федеральными законами.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Регулирование трудовых отношений и иных непосредственно связанных с ними отношений в соответствии с Конституцией РФ, федеральными конституционными законами осуществляется: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трудовым законодательством (включая законодательство об охране труда), состоящим из Трудового кодекса Российской Федерации (далее – Трудовой кодекс РФ), иных федеральных законов и законов субъектов Российской Федерации, содержащих нормы трудового права;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иными нормативными правовыми актами, содержащими нормы трудового права: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указами Президента Российской Федерации;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постановлениями Правительства Российской Федерации и нормативными правовыми актами федеральных органов исполнительной власти;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нормативными правовыми актами органов исполнительной власти субъектов Российской Федерации;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нормативными правовыми актами органов местного самоуправления.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lastRenderedPageBreak/>
        <w:t>Трудовые отношения и иные непосредственно связанные с ними отношения регулируются также коллективными договорами, соглашениями и локальными нормативными актами, содержащими нормы трудового права.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Нормы трудового права, содержащиеся в иных федеральных законах, должны соответствовать Трудовому кодексу РФ.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Основу действующих в Российской Федерации нормативных правовых актов, регулирующих правоотношения в сфере труда, составляют общепризнанные принципы и нормы международного права и международных договоров (статья 10 Трудового кодекса РФ).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Впредь до приведения законов и иных нормативных правовых актов, действующих на территории Российской Федерации, в соответствие с Трудовым кодексом РФ законы и иные правовые акты Российской Федерации, а также законодательные и иные нормативные правовые акты бывшего Союза ССР, действующие на территории Российской Федерации в пределах и порядке, которые предусмотрены Конституцией РФ, Постановлением Верховного Совета РСФСР от 12 декабря 1991 года           №2014-1 «О ратификации Соглашения о создании Содружества Независимых Государств», применяются постольку, поскольку они не противоречат Трудовому кодексу РФ.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Изданные до введения в действие Трудового кодекса РФ нормативные правовые акты Президента Российской Федерации, Правительства Российской Федерации и применяемые на территории Российской Федерации постановления Правительства СССР по вопросам, которые в соответствии с Трудовым кодексом РФ могут регулироваться только федеральными законами, действуют впредь до введения в действие соответствующих федеральных законов.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Несмотря на значительное количество и многообразие источников трудового права, правильное их применение во многом может быть обеспечено знанием основных положений трудового законодательства, содержащихся в Трудовом кодексе РФ и иных федеральных законах, содержащих нормы трудового права. В системе источников трудового права действует принцип не ухудшения положения работника: каждый акт меньшей юридической силы не может ухудшать положение работника по сравнению с вышестоящим актом. Законы и иные нормативные правовые акты субъектов Российской Федерации, принятые по предметам совместного ведения Российской Федерации и ее субъектов, не могут противоречить федеральному законодательству; локальные нормативные акты не могут ухудшать положение работников по сравнению с трудовым законодательством, коллективным договором, соглашениями; коллективные договоры, соглашения, трудовые договоры не могут содержать условий, снижающих уровень прав и гарантий работников, установленных трудовым законодательством (статьи 6 – 9 Трудового кодекса РФ).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Проблемами, оказывающими негативное влияние на эффективность правоприменительной деятельности, и существенно ограничивающими возможность должностных лиц, уполномоченных на осуществление федерального государственного надзора за соблюдением трудового законодательства, оперативно находить и правильно применять необходимые нормы права продолжают оставаться: 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lastRenderedPageBreak/>
        <w:t>отсутствие должной систематизации трудового законодательства, включая законодательство об охране труда;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непринятие уполномоченными органами государственной власти нормативно-правовых актов в развитие бланкетных норм Трудового кодекса РФ.</w:t>
      </w:r>
    </w:p>
    <w:p w:rsid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В предисловии к Декларации Международной организации труда «Об основополагающих принципах и правах в сфере труда» отмечено, что экономический рост является лишь предпосылкой социального прогресса, однако не гарантирует этот прогресс и, следовательно, не исчерпывает значения общественного развития.</w:t>
      </w:r>
    </w:p>
    <w:p w:rsidR="00463E31" w:rsidRPr="00463E31" w:rsidRDefault="00463E31" w:rsidP="00463E3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Задачи государственной инспекции труда </w:t>
      </w:r>
    </w:p>
    <w:p w:rsidR="00463E31" w:rsidRPr="00D26469" w:rsidRDefault="00463E31" w:rsidP="00D26469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b/>
          <w:sz w:val="24"/>
          <w:szCs w:val="24"/>
          <w:lang w:val="ru-RU"/>
        </w:rPr>
        <w:t>и новые направления деятельности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Сегодня перед Инспекцией стоит задача сделать надзор в сфере труда современным. Он должен соответствовать как основным ожиданиям работника, так и интересам работодателя. Для этого необходима система, при которой законодательные нормы и требования будут предельно понятными и прозрачными для всех сторон трудовых отношений. Должна измениться цель, а значит и методы работы самого государственного инспектора труда. Он должен стать полноценным и востребованным помощником, как для граждан, так и для бизнеса, вооруженным современными эффективными инструментами надзора и контроля.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Одной из важнейших задач государственных инспекторов труда должно стать содействие улучшению условий труда, информационной обеспеченности работников и работодателей, применение «культуры профилактики» на предприятиях.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Основные задачи и подходы к совершенствованию надзора в сфере труда определены Правительством Российской Федерации в принятой в июне 2015 года Концепции повышения эффективности обеспечения соблюдения трудового законодательства на 2015-2020 годы (распоряжение от 05.06.2015 № 1028-р). Среди них: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</w:t>
      </w:r>
      <w:r w:rsidRPr="00463E31">
        <w:rPr>
          <w:rFonts w:ascii="Times New Roman" w:hAnsi="Times New Roman" w:cs="Times New Roman"/>
          <w:sz w:val="24"/>
          <w:szCs w:val="24"/>
          <w:lang w:val="ru-RU"/>
        </w:rPr>
        <w:tab/>
        <w:t>обеспечение определенности, прозрачности и открытости федерального надзора в сфере труда;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</w:t>
      </w:r>
      <w:r w:rsidRPr="00463E31">
        <w:rPr>
          <w:rFonts w:ascii="Times New Roman" w:hAnsi="Times New Roman" w:cs="Times New Roman"/>
          <w:sz w:val="24"/>
          <w:szCs w:val="24"/>
          <w:lang w:val="ru-RU"/>
        </w:rPr>
        <w:tab/>
        <w:t>формирование и пропаганда системы внутреннего контроля соблюдения работодателями требований трудового законодательства;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</w:t>
      </w:r>
      <w:r w:rsidRPr="00463E31">
        <w:rPr>
          <w:rFonts w:ascii="Times New Roman" w:hAnsi="Times New Roman" w:cs="Times New Roman"/>
          <w:sz w:val="24"/>
          <w:szCs w:val="24"/>
          <w:lang w:val="ru-RU"/>
        </w:rPr>
        <w:tab/>
        <w:t>создание условий для развития мотивации работодателей к соблюдению требований трудового законодательства, к улучшению условий труда работников;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</w:t>
      </w:r>
      <w:r w:rsidRPr="00463E31">
        <w:rPr>
          <w:rFonts w:ascii="Times New Roman" w:hAnsi="Times New Roman" w:cs="Times New Roman"/>
          <w:sz w:val="24"/>
          <w:szCs w:val="24"/>
          <w:lang w:val="ru-RU"/>
        </w:rPr>
        <w:tab/>
        <w:t>внедрение риск-ориентированных подходов к организации федерального надзора в сфере труда;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</w:t>
      </w:r>
      <w:r w:rsidRPr="00463E31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развитие потенциала федеральной инспекции труда при осуществлении федерального надзора в сфере труда. 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В Положение о федеральном государственном надзоре за соблюдением трудового законодательства внесены соответствующие изменения. Теперь надзор осуществляется с применением риск-ориентированного подхода. Его критерии определены Правилами </w:t>
      </w:r>
      <w:r w:rsidRPr="00463E31">
        <w:rPr>
          <w:rFonts w:ascii="Times New Roman" w:hAnsi="Times New Roman" w:cs="Times New Roman"/>
          <w:sz w:val="24"/>
          <w:szCs w:val="24"/>
          <w:lang w:val="ru-RU"/>
        </w:rPr>
        <w:lastRenderedPageBreak/>
        <w:t>отнесения деятельности работодателей и используемых ими производственных объектов к определенной категории риска и определенному классу опасности.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Градация происходит по 5 категориям в зависимости от показателя потенциального риска причинения вреда охраняемым законом ценностям. К ним относятся жизнь, здоровье и трудовые права граждан. Основными критериями риска являются: произошедшие на предприятии несчастные случаи и допущенные нарушения трудовых прав, в первую очередь на своевременную выплату заработной платы.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В зависимости от присвоенной работодателю категории риска периодичность проведения плановых проверок будет составлять от 2 до 6 лет: для высокого риска - один раз в 2 года; для значительного риска – один раз в 3 года; для среднего риска - не чаще чем один раз в 5 лет; для умеренного риска - не чаще чем один раз в 6 лет; для низкого риска проведение плановых проверок не предусматривается. Эти категории не являются статичными, предусмотрена система как их повышения, так и снижения.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В настоящее время механизмы осуществления контрольной и надзорной деятельности Инспекции претерпевают значительную оптимизацию. 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Разрабатываются и реализуются новые инструменты осуществления контрольной и надзорной деятельности, в том числе интерактивные, посредством которых представители предпринимательского сообщества могут осуществлять самоконтроль своей деятельности в сфере соблюдения трудового законодательства.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Также разрабатываются механизмы позволяющие осуществлять обучения (включая самообучение) подконтрольных субъектов.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Кроме того, Рострудом утвержден регламент электронного сервиса «Электронный инспектор», который позволяет работнику или работодателю самостоятельно провести предварительную проверку (самопроверку) соблюдения требований трудового законодательства и иных нормативных правовых актов, содержащих нормы трудового права.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Внедрение новых интерактивных сервисов позволит значительно снизить затраты предпринимательского сообщества и тем самым снизить финансовое давление на осуществление ими соответствующего вида деятельности, что может также свидетельствовать о смене вектора осуществления контрольной и надзорной деятельность с выявления нарушений законодательства на их предупреждение.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Разработка и внедрение в контрольно-надзорную деятельность Роструда действенных механизмов осуществляется в целях комплексного решения проблем в сфере обеспечения соблюдения трудового законодательства и иных нормативных правовых актов, содержащих нормы трудового права, а также во исполнение Концепции повышения эффективности обеспечения соблюдения трудового законодательства и иных нормативных правовых актов, содержащих нормы трудового права (2015 - 2020 годы), утвержденной распоряжением Правительства Российской Федерации от 5 июня 2015 года № 1028-р.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постановлением Правительства Российской Федерации от 8 сентября 2017 года № 1080 с 1 января 2018 года при проведении плановых проверок работодателей, деятельность которых отнесена к категории умеренного риска, Рострудом в обязательном </w:t>
      </w:r>
      <w:r w:rsidRPr="00463E31">
        <w:rPr>
          <w:rFonts w:ascii="Times New Roman" w:hAnsi="Times New Roman" w:cs="Times New Roman"/>
          <w:sz w:val="24"/>
          <w:szCs w:val="24"/>
          <w:lang w:val="ru-RU"/>
        </w:rPr>
        <w:lastRenderedPageBreak/>
        <w:t>порядке применяются проверочные листы (списки контрольных вопросов), а с 1 июля 2018 года проверочные листы (списки контрольных вопросов) применяются при проведении всех плановых проверок.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Рострудом разработано и размещено на сайте 107 проверочных листов по тем вопросам, которые непосредственно влияют на права работников (трудовой договор, легализация трудовых отношений, оплата труда, режим труда и отдыха, охрана труда).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Перевод проверочных листов в электронный вид  осуществлен в 2018 году после их утверждения в установленном порядке и доработки соответствующего модуля подсистемы процессного обеспечения модернизированной Автоматизированной информационной системы государственного надзора и контроля за соблюдением законодательства о труде (АСУ КНД), введенной в промышленную эксплуатацию приказом Роструда от 26 июля 2017 года № 449.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Кроме того, в целях профилактики нарушений обязательных требований, а также реализации пункта 1 части 2 статьи 82 Федерального закон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Федеральный закон № 294-ФЗ) Рострудом обеспечено размещение на официальных сайтах в сети «Интернет» для каждого вида государственного контроля (надзора) перечней нормативных правовых актов или их отдельных частей, содержащих обязательные требования, оценка соблюдения которых является предметом государственного контроля (надзора), а также текстов соответствующих нормативных правовых актов.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В тоже время, предусмотренные действующим законодательством Российской Федерации полномочия федеральной инспекции труда не являются достаточными, что не позволяет в полной мере реализовать поставленные перед ней задачи и требуют совершенствования механизма осуществления контрольно-надзорных мероприятий и возможности разработки и внедрения дополнительных государственных гарантий.</w:t>
      </w:r>
    </w:p>
    <w:p w:rsidR="00463E31" w:rsidRP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В целях совершенствования федерального государственного надзора в указанной сфере общественных отношений Федеральной службой по труду и занятости были разработаны проекты федеральных законов «О внесении изменений в Трудовой кодекс Российской Федерации», «О внесении изменения в Бюджетный кодекс Российской Федерации в связи с принятием Федерального закона «О внесении изменений в Трудовой кодекс Российской Федерации», «О внесении изменений в Федеральный закон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в связи с принятием Федерального закона «О внесении изменений в Трудовой кодекс Российской Федерации» (по вопросам совершенствования механизмов обеспечения своевременности и полноты выплаты заработной платы и иных сумм, причитающихся работнику), которыми предусматривается наделить федеральную инспекцию труда полномочиями по принудительному исполнению обязанности работодателя по выплате начисленной, но не выплаченной заработной платы и других выплат, причитающихся работнику.</w:t>
      </w:r>
    </w:p>
    <w:p w:rsidR="00463E31" w:rsidRDefault="00463E31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lastRenderedPageBreak/>
        <w:t>Указанные проекты федеральных законов проходят согласование с заинтересованными федеральными органами исполнительной власти, осуществляющими нормативное правовое регулирование, представителями профсоюзов и работодателей и иными заинтересованными организациями. Подготавливаются документы для направления проектов федеральных законов Министерство экономического развития Российской Федерации для проведения оценки регулирующего воздействия.</w:t>
      </w:r>
    </w:p>
    <w:p w:rsidR="00463E31" w:rsidRPr="00463E31" w:rsidRDefault="00463E31" w:rsidP="00463E3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b/>
          <w:sz w:val="24"/>
          <w:szCs w:val="24"/>
          <w:lang w:val="ru-RU"/>
        </w:rPr>
        <w:t>Анализ проведенных контрольно-надзорных мероприятий</w:t>
      </w:r>
    </w:p>
    <w:p w:rsidR="008D363C" w:rsidRDefault="00B35808" w:rsidP="008D363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D363C"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За отчетный период проведено   </w:t>
      </w:r>
      <w:r w:rsidR="00770D6A">
        <w:rPr>
          <w:rFonts w:ascii="Times New Roman" w:hAnsi="Times New Roman" w:cs="Times New Roman"/>
          <w:sz w:val="24"/>
          <w:szCs w:val="24"/>
          <w:lang w:val="ru-RU"/>
        </w:rPr>
        <w:t>905</w:t>
      </w:r>
      <w:r w:rsidR="008D36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D363C" w:rsidRPr="008D363C">
        <w:rPr>
          <w:rFonts w:ascii="Times New Roman" w:hAnsi="Times New Roman" w:cs="Times New Roman"/>
          <w:sz w:val="24"/>
          <w:szCs w:val="24"/>
          <w:lang w:val="ru-RU"/>
        </w:rPr>
        <w:t>провер</w:t>
      </w:r>
      <w:r w:rsidR="00770D6A">
        <w:rPr>
          <w:rFonts w:ascii="Times New Roman" w:hAnsi="Times New Roman" w:cs="Times New Roman"/>
          <w:sz w:val="24"/>
          <w:szCs w:val="24"/>
          <w:lang w:val="ru-RU"/>
        </w:rPr>
        <w:t>ок,</w:t>
      </w:r>
      <w:r w:rsidR="008D363C"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 по результатам которых выдано </w:t>
      </w:r>
      <w:r w:rsidR="00770D6A">
        <w:rPr>
          <w:rFonts w:ascii="Times New Roman" w:hAnsi="Times New Roman" w:cs="Times New Roman"/>
          <w:sz w:val="24"/>
          <w:szCs w:val="24"/>
          <w:lang w:val="ru-RU"/>
        </w:rPr>
        <w:t>834</w:t>
      </w:r>
      <w:r w:rsidR="008D363C"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 предписаний по вопросам соблюдения законодательства о труде и охране труда, из </w:t>
      </w:r>
      <w:r w:rsidR="00B31741"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которых </w:t>
      </w:r>
      <w:r w:rsidR="00770D6A">
        <w:rPr>
          <w:rFonts w:ascii="Times New Roman" w:hAnsi="Times New Roman" w:cs="Times New Roman"/>
          <w:sz w:val="24"/>
          <w:szCs w:val="24"/>
          <w:lang w:val="ru-RU"/>
        </w:rPr>
        <w:t>319</w:t>
      </w:r>
      <w:r w:rsidR="008D363C"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 провер</w:t>
      </w:r>
      <w:r w:rsidR="00537634">
        <w:rPr>
          <w:rFonts w:ascii="Times New Roman" w:hAnsi="Times New Roman" w:cs="Times New Roman"/>
          <w:sz w:val="24"/>
          <w:szCs w:val="24"/>
          <w:lang w:val="ru-RU"/>
        </w:rPr>
        <w:t xml:space="preserve">ок </w:t>
      </w:r>
      <w:r w:rsidR="008D363C" w:rsidRPr="008D363C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770D6A">
        <w:rPr>
          <w:rFonts w:ascii="Times New Roman" w:hAnsi="Times New Roman" w:cs="Times New Roman"/>
          <w:sz w:val="24"/>
          <w:szCs w:val="24"/>
          <w:lang w:val="ru-RU"/>
        </w:rPr>
        <w:t>35,2</w:t>
      </w:r>
      <w:r w:rsidR="008D363C"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%) было проведено в отношении хозяйствующих субъектов малого и среднего предпринимательства. Из общего количества проверок </w:t>
      </w:r>
      <w:r w:rsidR="00770D6A">
        <w:rPr>
          <w:rFonts w:ascii="Times New Roman" w:hAnsi="Times New Roman" w:cs="Times New Roman"/>
          <w:sz w:val="24"/>
          <w:szCs w:val="24"/>
          <w:lang w:val="ru-RU"/>
        </w:rPr>
        <w:t>776</w:t>
      </w:r>
      <w:r w:rsidR="008D363C"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 провер</w:t>
      </w:r>
      <w:r w:rsidR="00537634">
        <w:rPr>
          <w:rFonts w:ascii="Times New Roman" w:hAnsi="Times New Roman" w:cs="Times New Roman"/>
          <w:sz w:val="24"/>
          <w:szCs w:val="24"/>
          <w:lang w:val="ru-RU"/>
        </w:rPr>
        <w:t>ок</w:t>
      </w:r>
      <w:r w:rsidR="008D363C"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770D6A">
        <w:rPr>
          <w:rFonts w:ascii="Times New Roman" w:hAnsi="Times New Roman" w:cs="Times New Roman"/>
          <w:sz w:val="24"/>
          <w:szCs w:val="24"/>
          <w:lang w:val="ru-RU"/>
        </w:rPr>
        <w:t>85,7</w:t>
      </w:r>
      <w:r w:rsidR="008D363C" w:rsidRPr="008D363C">
        <w:rPr>
          <w:rFonts w:ascii="Times New Roman" w:hAnsi="Times New Roman" w:cs="Times New Roman"/>
          <w:sz w:val="24"/>
          <w:szCs w:val="24"/>
          <w:lang w:val="ru-RU"/>
        </w:rPr>
        <w:t>%) пришлось на внеплановые проверки</w:t>
      </w:r>
      <w:r w:rsidR="00537634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D363C"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37634" w:rsidRPr="00537634">
        <w:rPr>
          <w:rFonts w:ascii="Times New Roman" w:hAnsi="Times New Roman" w:cs="Times New Roman"/>
          <w:sz w:val="24"/>
          <w:szCs w:val="24"/>
          <w:lang w:val="ru-RU"/>
        </w:rPr>
        <w:t>которые были обусловлены необходимостью рассмотрения жалоб, заявлений и других обращений граждан, осуществления соответствующих надзорных мероприятий в связи с причинением вреда жизни и здоровью граждан или возникновением такой угрозы, проверки исполнения предписаний, выданных по результатам ранее проведенных проверок либо исполнения поручений Президента Российской Федерации и Правительства Российской Федерации.</w:t>
      </w:r>
    </w:p>
    <w:p w:rsidR="00537634" w:rsidRDefault="00537634" w:rsidP="008D363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7634">
        <w:rPr>
          <w:rFonts w:ascii="Times New Roman" w:hAnsi="Times New Roman" w:cs="Times New Roman"/>
          <w:sz w:val="24"/>
          <w:szCs w:val="24"/>
          <w:lang w:val="ru-RU"/>
        </w:rPr>
        <w:t>По видам экономической деятельности количество проведенных проверок приходится на организации: сельское хозяйство, охота и лесное хозяйство –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Pr="00537634">
        <w:rPr>
          <w:rFonts w:ascii="Times New Roman" w:hAnsi="Times New Roman" w:cs="Times New Roman"/>
          <w:sz w:val="24"/>
          <w:szCs w:val="24"/>
          <w:lang w:val="ru-RU"/>
        </w:rPr>
        <w:t>,  обрабатывающие производства –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52</w:t>
      </w:r>
      <w:r w:rsidRPr="00537634">
        <w:rPr>
          <w:rFonts w:ascii="Times New Roman" w:hAnsi="Times New Roman" w:cs="Times New Roman"/>
          <w:sz w:val="24"/>
          <w:szCs w:val="24"/>
          <w:lang w:val="ru-RU"/>
        </w:rPr>
        <w:t xml:space="preserve">, строительство – 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56</w:t>
      </w:r>
      <w:r w:rsidRPr="00537634">
        <w:rPr>
          <w:rFonts w:ascii="Times New Roman" w:hAnsi="Times New Roman" w:cs="Times New Roman"/>
          <w:sz w:val="24"/>
          <w:szCs w:val="24"/>
          <w:lang w:val="ru-RU"/>
        </w:rPr>
        <w:t xml:space="preserve">, оптовая и розничная торговля – 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145</w:t>
      </w:r>
      <w:r w:rsidRPr="00537634">
        <w:rPr>
          <w:rFonts w:ascii="Times New Roman" w:hAnsi="Times New Roman" w:cs="Times New Roman"/>
          <w:sz w:val="24"/>
          <w:szCs w:val="24"/>
          <w:lang w:val="ru-RU"/>
        </w:rPr>
        <w:t>, транспорт  –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46</w:t>
      </w:r>
      <w:r w:rsidRPr="00537634">
        <w:rPr>
          <w:rFonts w:ascii="Times New Roman" w:hAnsi="Times New Roman" w:cs="Times New Roman"/>
          <w:sz w:val="24"/>
          <w:szCs w:val="24"/>
          <w:lang w:val="ru-RU"/>
        </w:rPr>
        <w:t xml:space="preserve">, образование – 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103</w:t>
      </w:r>
      <w:r w:rsidRPr="00537634">
        <w:rPr>
          <w:rFonts w:ascii="Times New Roman" w:hAnsi="Times New Roman" w:cs="Times New Roman"/>
          <w:sz w:val="24"/>
          <w:szCs w:val="24"/>
          <w:lang w:val="ru-RU"/>
        </w:rPr>
        <w:t>, здравоохранение и предоставление социальных услуг –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80</w:t>
      </w:r>
      <w:r w:rsidRPr="00537634">
        <w:rPr>
          <w:rFonts w:ascii="Times New Roman" w:hAnsi="Times New Roman" w:cs="Times New Roman"/>
          <w:sz w:val="24"/>
          <w:szCs w:val="24"/>
          <w:lang w:val="ru-RU"/>
        </w:rPr>
        <w:t xml:space="preserve">, предоставление прочих коммунальных, социальных услуг – 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92</w:t>
      </w:r>
      <w:r w:rsidRPr="00537634">
        <w:rPr>
          <w:rFonts w:ascii="Times New Roman" w:hAnsi="Times New Roman" w:cs="Times New Roman"/>
          <w:sz w:val="24"/>
          <w:szCs w:val="24"/>
          <w:lang w:val="ru-RU"/>
        </w:rPr>
        <w:t xml:space="preserve">, добыча полезных ископаемых – 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537634">
        <w:rPr>
          <w:rFonts w:ascii="Times New Roman" w:hAnsi="Times New Roman" w:cs="Times New Roman"/>
          <w:sz w:val="24"/>
          <w:szCs w:val="24"/>
          <w:lang w:val="ru-RU"/>
        </w:rPr>
        <w:t xml:space="preserve">, другие виды экономической деятельности - 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315</w:t>
      </w:r>
      <w:r w:rsidRPr="0053763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37634" w:rsidRPr="00537634" w:rsidRDefault="00537634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7634">
        <w:rPr>
          <w:rFonts w:ascii="Times New Roman" w:hAnsi="Times New Roman" w:cs="Times New Roman"/>
          <w:sz w:val="24"/>
          <w:szCs w:val="24"/>
          <w:lang w:val="ru-RU"/>
        </w:rPr>
        <w:t>Основными причинами данного факта явились: повышение активности граждан по защите своих прав, увеличение открытости в деятельности Госинспекции труда, развитие электронных средств коммуникации.</w:t>
      </w:r>
    </w:p>
    <w:p w:rsidR="00537634" w:rsidRPr="00537634" w:rsidRDefault="00537634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7634">
        <w:rPr>
          <w:rFonts w:ascii="Times New Roman" w:hAnsi="Times New Roman" w:cs="Times New Roman"/>
          <w:sz w:val="24"/>
          <w:szCs w:val="24"/>
          <w:lang w:val="ru-RU"/>
        </w:rPr>
        <w:t>Проверки свидетельствуют о многочисленных нарушениях законодательства о труде на предприятиях всех форм собственности.</w:t>
      </w:r>
    </w:p>
    <w:p w:rsidR="00537634" w:rsidRPr="00537634" w:rsidRDefault="00537634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7634">
        <w:rPr>
          <w:rFonts w:ascii="Times New Roman" w:hAnsi="Times New Roman" w:cs="Times New Roman"/>
          <w:sz w:val="24"/>
          <w:szCs w:val="24"/>
          <w:lang w:val="ru-RU"/>
        </w:rPr>
        <w:t xml:space="preserve">Общее количество нарушений законодательства, выявленных в ходе всех видов проверок, составило 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2788</w:t>
      </w:r>
      <w:r w:rsidRPr="00537634">
        <w:rPr>
          <w:rFonts w:ascii="Times New Roman" w:hAnsi="Times New Roman" w:cs="Times New Roman"/>
          <w:sz w:val="24"/>
          <w:szCs w:val="24"/>
          <w:lang w:val="ru-RU"/>
        </w:rPr>
        <w:t xml:space="preserve">, в том числе допущенных индивидуальными предпринимателями, включая крестьянские (фермерские) хозяйства - 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245</w:t>
      </w:r>
      <w:r w:rsidRPr="00537634">
        <w:rPr>
          <w:rFonts w:ascii="Times New Roman" w:hAnsi="Times New Roman" w:cs="Times New Roman"/>
          <w:sz w:val="24"/>
          <w:szCs w:val="24"/>
          <w:lang w:val="ru-RU"/>
        </w:rPr>
        <w:t xml:space="preserve">, юридическими лицами - 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2543</w:t>
      </w:r>
      <w:r w:rsidRPr="00537634">
        <w:rPr>
          <w:rFonts w:ascii="Times New Roman" w:hAnsi="Times New Roman" w:cs="Times New Roman"/>
          <w:sz w:val="24"/>
          <w:szCs w:val="24"/>
          <w:lang w:val="ru-RU"/>
        </w:rPr>
        <w:t xml:space="preserve">, из них относящихся к малому и среднему предпринимательству - 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1064</w:t>
      </w:r>
      <w:r w:rsidRPr="0053763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855</w:t>
      </w:r>
      <w:r w:rsidRPr="00537634">
        <w:rPr>
          <w:rFonts w:ascii="Times New Roman" w:hAnsi="Times New Roman" w:cs="Times New Roman"/>
          <w:sz w:val="24"/>
          <w:szCs w:val="24"/>
          <w:lang w:val="ru-RU"/>
        </w:rPr>
        <w:t xml:space="preserve"> к государственным и муниципальным учреждениям. В целях устранения выявленных нарушений, работодателям выдано 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834</w:t>
      </w:r>
      <w:r w:rsidRPr="00537634">
        <w:rPr>
          <w:rFonts w:ascii="Times New Roman" w:hAnsi="Times New Roman" w:cs="Times New Roman"/>
          <w:sz w:val="24"/>
          <w:szCs w:val="24"/>
          <w:lang w:val="ru-RU"/>
        </w:rPr>
        <w:t xml:space="preserve"> предписаний.</w:t>
      </w:r>
    </w:p>
    <w:p w:rsidR="008D363C" w:rsidRDefault="008D363C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Наибольший удельный вес нарушений приходится на организации других видов экономической деятельности – 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48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%, </w:t>
      </w:r>
      <w:r w:rsidR="00537634" w:rsidRPr="00537634">
        <w:rPr>
          <w:rFonts w:ascii="Times New Roman" w:hAnsi="Times New Roman" w:cs="Times New Roman"/>
          <w:sz w:val="24"/>
          <w:szCs w:val="24"/>
          <w:lang w:val="ru-RU"/>
        </w:rPr>
        <w:t xml:space="preserve">оптовой и розничной торговли –  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12,8</w:t>
      </w:r>
      <w:r w:rsidR="0053763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6B7BA4" w:rsidRPr="006B7BA4">
        <w:rPr>
          <w:rFonts w:ascii="Times New Roman" w:hAnsi="Times New Roman" w:cs="Times New Roman"/>
          <w:sz w:val="24"/>
          <w:szCs w:val="24"/>
          <w:lang w:val="ru-RU"/>
        </w:rPr>
        <w:t xml:space="preserve">предоставление прочих коммунальных, социальных услуг – 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8,9</w:t>
      </w:r>
      <w:r w:rsidR="006B7BA4" w:rsidRPr="006B7BA4">
        <w:rPr>
          <w:rFonts w:ascii="Times New Roman" w:hAnsi="Times New Roman" w:cs="Times New Roman"/>
          <w:sz w:val="24"/>
          <w:szCs w:val="24"/>
          <w:lang w:val="ru-RU"/>
        </w:rPr>
        <w:t xml:space="preserve">%, 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образования –  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10,3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>%, , здравоохранения и предоставления социальных услуг –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6,9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%, транспорта – 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3,6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>%, строительства –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3,9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 %, обрабатывающие производства – 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4,0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 %, сельское хозяйство, охота и лесное хозяйство –  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0,7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%, добыча полезных ископаемых – </w:t>
      </w:r>
      <w:r w:rsidR="006B7BA4">
        <w:rPr>
          <w:rFonts w:ascii="Times New Roman" w:hAnsi="Times New Roman" w:cs="Times New Roman"/>
          <w:sz w:val="24"/>
          <w:szCs w:val="24"/>
          <w:lang w:val="ru-RU"/>
        </w:rPr>
        <w:t>0,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%, </w:t>
      </w:r>
    </w:p>
    <w:p w:rsidR="006B7BA4" w:rsidRDefault="006B7BA4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7BA4">
        <w:rPr>
          <w:rFonts w:ascii="Times New Roman" w:hAnsi="Times New Roman" w:cs="Times New Roman"/>
          <w:sz w:val="24"/>
          <w:szCs w:val="24"/>
          <w:lang w:val="ru-RU"/>
        </w:rPr>
        <w:t>Из общего количества нарушений  выявлено нарушений по вопросам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B7BA4" w:rsidRDefault="006B7BA4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-к</w:t>
      </w:r>
      <w:r w:rsidRPr="006B7BA4">
        <w:rPr>
          <w:rFonts w:ascii="Times New Roman" w:hAnsi="Times New Roman" w:cs="Times New Roman"/>
          <w:sz w:val="24"/>
          <w:szCs w:val="24"/>
          <w:lang w:val="ru-RU"/>
        </w:rPr>
        <w:t>оллективных договоров и соглашений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061F10">
        <w:rPr>
          <w:rFonts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B7BA4" w:rsidRDefault="006B7BA4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7BA4">
        <w:rPr>
          <w:rFonts w:ascii="Times New Roman" w:hAnsi="Times New Roman" w:cs="Times New Roman"/>
          <w:sz w:val="24"/>
          <w:szCs w:val="24"/>
          <w:lang w:val="ru-RU"/>
        </w:rPr>
        <w:t>- трудового договора</w:t>
      </w:r>
      <w:r>
        <w:rPr>
          <w:rFonts w:ascii="Times New Roman" w:hAnsi="Times New Roman" w:cs="Times New Roman"/>
          <w:sz w:val="24"/>
          <w:szCs w:val="24"/>
          <w:lang w:val="ru-RU"/>
        </w:rPr>
        <w:t>-1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86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B7BA4" w:rsidRDefault="006B7BA4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B7BA4">
        <w:rPr>
          <w:rFonts w:ascii="Times New Roman" w:hAnsi="Times New Roman" w:cs="Times New Roman"/>
          <w:sz w:val="24"/>
          <w:szCs w:val="24"/>
          <w:lang w:val="ru-RU"/>
        </w:rPr>
        <w:t xml:space="preserve">    рабочего времени и времени отдыха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32;</w:t>
      </w:r>
    </w:p>
    <w:p w:rsidR="006B7BA4" w:rsidRDefault="006B7BA4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6B7BA4">
        <w:rPr>
          <w:rFonts w:ascii="Times New Roman" w:hAnsi="Times New Roman" w:cs="Times New Roman"/>
          <w:sz w:val="24"/>
          <w:szCs w:val="24"/>
          <w:lang w:val="ru-RU"/>
        </w:rPr>
        <w:t xml:space="preserve"> оплаты и нормирования труда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317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B7BA4" w:rsidRDefault="006B7BA4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B7BA4">
        <w:rPr>
          <w:rFonts w:ascii="Times New Roman" w:hAnsi="Times New Roman" w:cs="Times New Roman"/>
          <w:sz w:val="24"/>
          <w:szCs w:val="24"/>
          <w:lang w:val="ru-RU"/>
        </w:rPr>
        <w:t xml:space="preserve">  гарантий и компенсаций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82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B7BA4" w:rsidRDefault="006B7BA4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6B7BA4">
        <w:rPr>
          <w:rFonts w:ascii="Times New Roman" w:hAnsi="Times New Roman" w:cs="Times New Roman"/>
          <w:sz w:val="24"/>
          <w:szCs w:val="24"/>
          <w:lang w:val="ru-RU"/>
        </w:rPr>
        <w:t xml:space="preserve">   дисциплины труда и трудового распорядка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27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B7BA4" w:rsidRDefault="006B7BA4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6B7BA4">
        <w:rPr>
          <w:rFonts w:ascii="Times New Roman" w:hAnsi="Times New Roman" w:cs="Times New Roman"/>
          <w:sz w:val="24"/>
          <w:szCs w:val="24"/>
          <w:lang w:val="ru-RU"/>
        </w:rPr>
        <w:t xml:space="preserve">   материальной ответственности сторон трудового договора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31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B7BA4" w:rsidRDefault="006B7BA4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20641B" w:rsidRPr="0020641B">
        <w:rPr>
          <w:rFonts w:ascii="Times New Roman" w:hAnsi="Times New Roman" w:cs="Times New Roman"/>
          <w:sz w:val="24"/>
          <w:szCs w:val="24"/>
          <w:lang w:val="ru-RU"/>
        </w:rPr>
        <w:t xml:space="preserve">     проведения медицинских осмотров работников</w:t>
      </w:r>
      <w:r w:rsidR="0020641B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302</w:t>
      </w:r>
      <w:r w:rsidR="0020641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0641B" w:rsidRDefault="0020641B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0641B">
        <w:rPr>
          <w:rFonts w:ascii="Times New Roman" w:hAnsi="Times New Roman" w:cs="Times New Roman"/>
          <w:sz w:val="24"/>
          <w:szCs w:val="24"/>
          <w:lang w:val="ru-RU"/>
        </w:rPr>
        <w:t xml:space="preserve">   обучения и инструктирования работников по охране труда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224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0641B" w:rsidRDefault="0020641B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20641B">
        <w:rPr>
          <w:rFonts w:ascii="Times New Roman" w:hAnsi="Times New Roman" w:cs="Times New Roman"/>
          <w:sz w:val="24"/>
          <w:szCs w:val="24"/>
          <w:lang w:val="ru-RU"/>
        </w:rPr>
        <w:t xml:space="preserve">   обеспечения работников средствами индивидуальной и коллективной защиты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158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0641B" w:rsidRDefault="0020641B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 </w:t>
      </w:r>
      <w:r w:rsidRPr="0020641B">
        <w:rPr>
          <w:rFonts w:ascii="Times New Roman" w:hAnsi="Times New Roman" w:cs="Times New Roman"/>
          <w:sz w:val="24"/>
          <w:szCs w:val="24"/>
          <w:lang w:val="ru-RU"/>
        </w:rPr>
        <w:t xml:space="preserve">  соблюдения установленного порядка проведения оценки условий труда на рабочих местах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70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0641B" w:rsidRDefault="0020641B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0641B">
        <w:rPr>
          <w:lang w:val="ru-RU"/>
        </w:rPr>
        <w:t xml:space="preserve"> </w:t>
      </w:r>
      <w:r w:rsidRPr="0020641B">
        <w:rPr>
          <w:rFonts w:ascii="Times New Roman" w:hAnsi="Times New Roman" w:cs="Times New Roman"/>
          <w:sz w:val="24"/>
          <w:szCs w:val="24"/>
          <w:lang w:val="ru-RU"/>
        </w:rPr>
        <w:t>расследования, оформления и учета несчастных случаев на производстве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193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0641B" w:rsidRDefault="0020641B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0641B">
        <w:rPr>
          <w:rFonts w:ascii="Times New Roman" w:hAnsi="Times New Roman" w:cs="Times New Roman"/>
          <w:sz w:val="24"/>
          <w:szCs w:val="24"/>
          <w:lang w:val="ru-RU"/>
        </w:rPr>
        <w:t xml:space="preserve"> по другим вопросам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1149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0641B" w:rsidRDefault="0020641B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20641B">
        <w:rPr>
          <w:rFonts w:ascii="Times New Roman" w:hAnsi="Times New Roman" w:cs="Times New Roman"/>
          <w:sz w:val="24"/>
          <w:szCs w:val="24"/>
          <w:lang w:val="ru-RU"/>
        </w:rPr>
        <w:t xml:space="preserve">    из них по вопросам охраны труда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410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0641B" w:rsidRDefault="0020641B" w:rsidP="008D363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7634">
        <w:rPr>
          <w:rFonts w:ascii="Times New Roman" w:hAnsi="Times New Roman" w:cs="Times New Roman"/>
          <w:sz w:val="24"/>
          <w:szCs w:val="24"/>
          <w:lang w:val="ru-RU"/>
        </w:rPr>
        <w:t xml:space="preserve">Вынесено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1474</w:t>
      </w:r>
      <w:r w:rsidR="00537634" w:rsidRPr="00537634">
        <w:rPr>
          <w:rFonts w:ascii="Times New Roman" w:hAnsi="Times New Roman" w:cs="Times New Roman"/>
          <w:sz w:val="24"/>
          <w:szCs w:val="24"/>
          <w:lang w:val="ru-RU"/>
        </w:rPr>
        <w:t xml:space="preserve"> постановлений о назначении административного наказания, направлено в суды для рассмотрения и принятия решений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42</w:t>
      </w:r>
      <w:r w:rsidR="00537634" w:rsidRPr="00537634">
        <w:rPr>
          <w:rFonts w:ascii="Times New Roman" w:hAnsi="Times New Roman" w:cs="Times New Roman"/>
          <w:sz w:val="24"/>
          <w:szCs w:val="24"/>
          <w:lang w:val="ru-RU"/>
        </w:rPr>
        <w:t xml:space="preserve"> протокол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537634" w:rsidRPr="0053763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20641B" w:rsidRDefault="0020641B" w:rsidP="008D363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Из общего количества вынесенных постановлений, вынесено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638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постановлений или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43,2</w:t>
      </w:r>
      <w:r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20641B">
        <w:rPr>
          <w:rFonts w:ascii="Times New Roman" w:hAnsi="Times New Roman" w:cs="Times New Roman"/>
          <w:sz w:val="24"/>
          <w:szCs w:val="24"/>
          <w:lang w:val="ru-RU"/>
        </w:rPr>
        <w:t xml:space="preserve"> на должностных лиц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125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8,4</w:t>
      </w:r>
      <w:r>
        <w:rPr>
          <w:rFonts w:ascii="Times New Roman" w:hAnsi="Times New Roman" w:cs="Times New Roman"/>
          <w:sz w:val="24"/>
          <w:szCs w:val="24"/>
          <w:lang w:val="ru-RU"/>
        </w:rPr>
        <w:t>) -</w:t>
      </w:r>
      <w:r w:rsidRPr="0020641B">
        <w:rPr>
          <w:rFonts w:ascii="Times New Roman" w:hAnsi="Times New Roman" w:cs="Times New Roman"/>
          <w:sz w:val="24"/>
          <w:szCs w:val="24"/>
          <w:lang w:val="ru-RU"/>
        </w:rPr>
        <w:t xml:space="preserve"> на лиц, осуществляющих предпринимательскую деятельность без образования юридического лица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711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48,2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% на юридических лиц.</w:t>
      </w:r>
    </w:p>
    <w:p w:rsidR="008D363C" w:rsidRPr="008D363C" w:rsidRDefault="008D363C" w:rsidP="008D363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В отчетном периоде было принято на личном приеме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1322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 граждан. Кроме того, в государственную инспекцию труда поступило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5569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 жалоб, заявлений и иных обращений граждан по вопросам трудового законодательства, для надлежащего </w:t>
      </w:r>
      <w:r w:rsidR="0020641B" w:rsidRPr="008D363C">
        <w:rPr>
          <w:rFonts w:ascii="Times New Roman" w:hAnsi="Times New Roman" w:cs="Times New Roman"/>
          <w:sz w:val="24"/>
          <w:szCs w:val="24"/>
          <w:lang w:val="ru-RU"/>
        </w:rPr>
        <w:t>рассмотрения,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 которых госинспекторами труда были проведены целевые проверки. По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4786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 обращениям даны разъяснения, направлено для рассмотрения в другой государственный орган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 xml:space="preserve"> 34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 обращени</w:t>
      </w:r>
      <w:r w:rsidR="00F61893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, оставлены без рассмотрения по существу –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 обращени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D363C" w:rsidRPr="008D363C" w:rsidRDefault="008D363C" w:rsidP="008D363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63C">
        <w:rPr>
          <w:rFonts w:ascii="Times New Roman" w:hAnsi="Times New Roman" w:cs="Times New Roman"/>
          <w:sz w:val="24"/>
          <w:szCs w:val="24"/>
          <w:lang w:val="ru-RU"/>
        </w:rPr>
        <w:t>Положительно показала себя практика приема граждан непосредственно на предприятиях при осуществлении мероприятий по надзору за соблюдением законодательства о труде и охране труда.</w:t>
      </w:r>
    </w:p>
    <w:p w:rsidR="008D363C" w:rsidRPr="008D363C" w:rsidRDefault="008D363C" w:rsidP="008D363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Количество разъяснений и консультаций, данных работодателям и работникам по вопросам применения норм трудового законодательства, составило –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2127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, в том числе письменных –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704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D363C" w:rsidRPr="008D363C" w:rsidRDefault="008D363C" w:rsidP="008D363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Из общего количества консультаций проведено по вопросам оплаты труда </w:t>
      </w:r>
      <w:r w:rsidR="00F61893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724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, трудового договора -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562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, охраны труда- </w:t>
      </w:r>
      <w:r w:rsidR="00800BBF">
        <w:rPr>
          <w:rFonts w:ascii="Times New Roman" w:hAnsi="Times New Roman" w:cs="Times New Roman"/>
          <w:sz w:val="24"/>
          <w:szCs w:val="24"/>
          <w:lang w:val="ru-RU"/>
        </w:rPr>
        <w:t>447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D363C" w:rsidRPr="008D363C" w:rsidRDefault="008D363C" w:rsidP="008D363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63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Наибольшее количество обращений поступило от граждан, работающих у юридических лиц – </w:t>
      </w:r>
      <w:r w:rsidR="00C45060">
        <w:rPr>
          <w:rFonts w:ascii="Times New Roman" w:hAnsi="Times New Roman" w:cs="Times New Roman"/>
          <w:sz w:val="24"/>
          <w:szCs w:val="24"/>
          <w:lang w:val="ru-RU"/>
        </w:rPr>
        <w:t>2208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, из них относящихся к организациям малого и среднего предпринимательства – </w:t>
      </w:r>
      <w:r w:rsidR="00C45060">
        <w:rPr>
          <w:rFonts w:ascii="Times New Roman" w:hAnsi="Times New Roman" w:cs="Times New Roman"/>
          <w:sz w:val="24"/>
          <w:szCs w:val="24"/>
          <w:lang w:val="ru-RU"/>
        </w:rPr>
        <w:t>1239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, обращений поступило от работников организаций муниципальной и государственной собственности, индивидуальных предпринимателей – </w:t>
      </w:r>
      <w:r w:rsidR="00C45060">
        <w:rPr>
          <w:rFonts w:ascii="Times New Roman" w:hAnsi="Times New Roman" w:cs="Times New Roman"/>
          <w:sz w:val="24"/>
          <w:szCs w:val="24"/>
          <w:lang w:val="ru-RU"/>
        </w:rPr>
        <w:t>779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D363C" w:rsidRDefault="008D363C" w:rsidP="008D363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В порядке реализации  полномочий, установленных статьями 356, 357 Трудового кодекса Российской Федерации, при выявлении в ходе надзорно-контрольной деятельности признаков преступлений, направлено </w:t>
      </w:r>
      <w:r w:rsidR="00C45060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8D363C">
        <w:rPr>
          <w:rFonts w:ascii="Times New Roman" w:hAnsi="Times New Roman" w:cs="Times New Roman"/>
          <w:sz w:val="24"/>
          <w:szCs w:val="24"/>
          <w:lang w:val="ru-RU"/>
        </w:rPr>
        <w:t xml:space="preserve"> материала в целях рассмотрения вопроса о привлечении к уголовной ответственности по ст. 145-1 Уголовного кодекса Российской Федераций лиц, виновных в допущенных нарушениях требований трудового законодательства.</w:t>
      </w:r>
    </w:p>
    <w:p w:rsidR="00B35808" w:rsidRDefault="00B35808" w:rsidP="00F6189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F07A0">
        <w:rPr>
          <w:rFonts w:ascii="Times New Roman" w:hAnsi="Times New Roman" w:cs="Times New Roman"/>
          <w:b/>
          <w:sz w:val="24"/>
          <w:szCs w:val="24"/>
          <w:lang w:val="ru-RU"/>
        </w:rPr>
        <w:t>Оплата труда</w:t>
      </w:r>
    </w:p>
    <w:p w:rsidR="00F61893" w:rsidRPr="00F61893" w:rsidRDefault="00F61893" w:rsidP="00F6189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1893">
        <w:rPr>
          <w:rFonts w:ascii="Times New Roman" w:hAnsi="Times New Roman" w:cs="Times New Roman"/>
          <w:sz w:val="24"/>
          <w:szCs w:val="24"/>
          <w:lang w:val="ru-RU"/>
        </w:rPr>
        <w:t>Исходя из анализа допускаемых в сфере оплаты труда нарушений, наиболее распространенными нарушениями являются:</w:t>
      </w:r>
    </w:p>
    <w:p w:rsidR="00F61893" w:rsidRPr="00F61893" w:rsidRDefault="00F61893" w:rsidP="00F6189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1893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F6189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невыплата работникам заработной платы в полном размере (нарушение требований абзаца 5 части 1 статьи 21 Трудового кодекса РФ); </w:t>
      </w:r>
    </w:p>
    <w:p w:rsidR="00F61893" w:rsidRPr="00F61893" w:rsidRDefault="00F61893" w:rsidP="00F6189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1893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F61893">
        <w:rPr>
          <w:rFonts w:ascii="Times New Roman" w:hAnsi="Times New Roman" w:cs="Times New Roman"/>
          <w:sz w:val="24"/>
          <w:szCs w:val="24"/>
          <w:lang w:val="ru-RU"/>
        </w:rPr>
        <w:tab/>
        <w:t>нарушение сроков выплаты заработной платы (нарушение требований статьи 136 Трудового кодекса РФ);</w:t>
      </w:r>
    </w:p>
    <w:p w:rsidR="00F61893" w:rsidRPr="00F61893" w:rsidRDefault="00F61893" w:rsidP="00F6189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1893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F6189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отсутствие повышенной оплаты труда за работу во вредных </w:t>
      </w:r>
    </w:p>
    <w:p w:rsidR="00F61893" w:rsidRPr="00F61893" w:rsidRDefault="00F61893" w:rsidP="00F6189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1893">
        <w:rPr>
          <w:rFonts w:ascii="Times New Roman" w:hAnsi="Times New Roman" w:cs="Times New Roman"/>
          <w:sz w:val="24"/>
          <w:szCs w:val="24"/>
          <w:lang w:val="ru-RU"/>
        </w:rPr>
        <w:t>и (или) опасных условиях труда и в местностях с особыми климатическими условиями (нарушение требований статей 146, 147, 148, 315, 316, 317 Трудового кодекса РФ).</w:t>
      </w:r>
    </w:p>
    <w:p w:rsidR="00F61893" w:rsidRPr="00F61893" w:rsidRDefault="00F61893" w:rsidP="00F6189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1893">
        <w:rPr>
          <w:rFonts w:ascii="Times New Roman" w:hAnsi="Times New Roman" w:cs="Times New Roman"/>
          <w:sz w:val="24"/>
          <w:szCs w:val="24"/>
          <w:lang w:val="ru-RU"/>
        </w:rPr>
        <w:t>Инспекцией проводится системная работа по обеспечению выплаты заработной платы работникам организаций и учреждений. В целях уменьшения размера скрытой задолженности по заработной плате и повышения эффективности работы по ее ликвидации государственными инспекциями труда на постоянной основе ведется Реестр организаций, имеющих задолженность по оплате труда, включая организации, в отношении которых осуществляются процедуры банкротства в соответствии с Федеральным законом от 26 октября 2002 г. №127-ФЗ «О несостоятельности (банкротстве)».</w:t>
      </w:r>
    </w:p>
    <w:p w:rsidR="00F61893" w:rsidRDefault="00F61893" w:rsidP="00C4506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1893">
        <w:rPr>
          <w:rFonts w:ascii="Times New Roman" w:hAnsi="Times New Roman" w:cs="Times New Roman"/>
          <w:sz w:val="24"/>
          <w:szCs w:val="24"/>
          <w:lang w:val="ru-RU"/>
        </w:rPr>
        <w:t>В течени</w:t>
      </w:r>
      <w:r w:rsidR="00C4506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F61893">
        <w:rPr>
          <w:rFonts w:ascii="Times New Roman" w:hAnsi="Times New Roman" w:cs="Times New Roman"/>
          <w:sz w:val="24"/>
          <w:szCs w:val="24"/>
          <w:lang w:val="ru-RU"/>
        </w:rPr>
        <w:t xml:space="preserve">2018 года по результатам надзорно-контрольных мероприятий Инспекцией удалось добиться погашения задолженности по заработной </w:t>
      </w:r>
      <w:proofErr w:type="gramStart"/>
      <w:r w:rsidRPr="00F61893">
        <w:rPr>
          <w:rFonts w:ascii="Times New Roman" w:hAnsi="Times New Roman" w:cs="Times New Roman"/>
          <w:sz w:val="24"/>
          <w:szCs w:val="24"/>
          <w:lang w:val="ru-RU"/>
        </w:rPr>
        <w:t xml:space="preserve">плате </w:t>
      </w:r>
      <w:r w:rsidR="00113C75">
        <w:rPr>
          <w:rFonts w:ascii="Times New Roman" w:hAnsi="Times New Roman" w:cs="Times New Roman"/>
          <w:sz w:val="24"/>
          <w:szCs w:val="24"/>
          <w:lang w:val="ru-RU"/>
        </w:rPr>
        <w:t xml:space="preserve"> перед</w:t>
      </w:r>
      <w:proofErr w:type="gramEnd"/>
      <w:r w:rsidR="00113C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45060">
        <w:rPr>
          <w:rFonts w:ascii="Times New Roman" w:hAnsi="Times New Roman" w:cs="Times New Roman"/>
          <w:sz w:val="24"/>
          <w:szCs w:val="24"/>
          <w:lang w:val="ru-RU"/>
        </w:rPr>
        <w:t>1543</w:t>
      </w:r>
      <w:r w:rsidR="00113C75" w:rsidRPr="00113C75">
        <w:rPr>
          <w:rFonts w:ascii="Times New Roman" w:hAnsi="Times New Roman" w:cs="Times New Roman"/>
          <w:sz w:val="24"/>
          <w:szCs w:val="24"/>
          <w:lang w:val="ru-RU"/>
        </w:rPr>
        <w:t xml:space="preserve"> работникам</w:t>
      </w:r>
      <w:r w:rsidR="00C45060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113C75" w:rsidRPr="00113C75">
        <w:rPr>
          <w:rFonts w:ascii="Times New Roman" w:hAnsi="Times New Roman" w:cs="Times New Roman"/>
          <w:sz w:val="24"/>
          <w:szCs w:val="24"/>
          <w:lang w:val="ru-RU"/>
        </w:rPr>
        <w:t xml:space="preserve"> на общую сумму  </w:t>
      </w:r>
      <w:r w:rsidR="00C45060" w:rsidRPr="00C45060">
        <w:rPr>
          <w:rFonts w:ascii="Times New Roman" w:hAnsi="Times New Roman" w:cs="Times New Roman"/>
          <w:sz w:val="24"/>
          <w:szCs w:val="24"/>
          <w:lang w:val="ru-RU"/>
        </w:rPr>
        <w:t xml:space="preserve">89049,90 </w:t>
      </w:r>
      <w:r w:rsidR="00113C75" w:rsidRPr="00113C75">
        <w:rPr>
          <w:rFonts w:ascii="Times New Roman" w:hAnsi="Times New Roman" w:cs="Times New Roman"/>
          <w:sz w:val="24"/>
          <w:szCs w:val="24"/>
          <w:lang w:val="ru-RU"/>
        </w:rPr>
        <w:t>тыс. рублей</w:t>
      </w:r>
      <w:r w:rsidR="00113C7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45060" w:rsidRDefault="00C45060" w:rsidP="00C4506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5060">
        <w:rPr>
          <w:rFonts w:ascii="Times New Roman" w:hAnsi="Times New Roman" w:cs="Times New Roman"/>
          <w:sz w:val="24"/>
          <w:szCs w:val="24"/>
          <w:lang w:val="ru-RU"/>
        </w:rPr>
        <w:t>Вопросы своевременности выплаты заработной платы рассматриваются при проведении всех видов проверок. За 2018 года государственной инспекцией труда в Архангельской области и Ненецком автономном округе проведено 292 проверки, в том числе в каждом хозяйствующем субъекте проверен факт наличия задолженности по заработной плате. По результатам проверок  выявлено 12 случаев несвоевременной выплаты заработной платы работникам.</w:t>
      </w:r>
    </w:p>
    <w:p w:rsidR="00C45060" w:rsidRDefault="00C45060" w:rsidP="00C4506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5060">
        <w:rPr>
          <w:rFonts w:ascii="Times New Roman" w:hAnsi="Times New Roman" w:cs="Times New Roman"/>
          <w:sz w:val="24"/>
          <w:szCs w:val="24"/>
          <w:lang w:val="ru-RU"/>
        </w:rPr>
        <w:t xml:space="preserve">В отчетном периоде за ранее выявленные нарушения законодательства о труде в части оплаты труда к административной ответственности привлечено 66 должностных лица, 64 </w:t>
      </w:r>
      <w:r w:rsidRPr="00C45060">
        <w:rPr>
          <w:rFonts w:ascii="Times New Roman" w:hAnsi="Times New Roman" w:cs="Times New Roman"/>
          <w:sz w:val="24"/>
          <w:szCs w:val="24"/>
          <w:lang w:val="ru-RU"/>
        </w:rPr>
        <w:lastRenderedPageBreak/>
        <w:t>юридических лиц и индивидуальных предпринимателей в виде штрафов на общую сумму  2597,00тыс. рублей.</w:t>
      </w:r>
    </w:p>
    <w:p w:rsidR="00F61893" w:rsidRPr="00F61893" w:rsidRDefault="00F61893" w:rsidP="00C4506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1893">
        <w:rPr>
          <w:rFonts w:ascii="Times New Roman" w:hAnsi="Times New Roman" w:cs="Times New Roman"/>
          <w:sz w:val="24"/>
          <w:szCs w:val="24"/>
          <w:lang w:val="ru-RU"/>
        </w:rPr>
        <w:t xml:space="preserve">За отчетный период Государственной инспекцией труда в Архангельской области и Ненецком автономном округе проведена </w:t>
      </w:r>
      <w:r w:rsidR="00341EA1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F61893">
        <w:rPr>
          <w:rFonts w:ascii="Times New Roman" w:hAnsi="Times New Roman" w:cs="Times New Roman"/>
          <w:sz w:val="24"/>
          <w:szCs w:val="24"/>
          <w:lang w:val="ru-RU"/>
        </w:rPr>
        <w:t xml:space="preserve"> проверка по вопросам выплаты заработной платы в размере, не превышающем минимальный размер оплаты труда. Нарушений трудового законодательства по данному вопросу выявлено в отношении </w:t>
      </w:r>
      <w:r w:rsidR="00341EA1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Pr="00F61893">
        <w:rPr>
          <w:rFonts w:ascii="Times New Roman" w:hAnsi="Times New Roman" w:cs="Times New Roman"/>
          <w:sz w:val="24"/>
          <w:szCs w:val="24"/>
          <w:lang w:val="ru-RU"/>
        </w:rPr>
        <w:t xml:space="preserve"> работник</w:t>
      </w:r>
      <w:r w:rsidR="00C45060">
        <w:rPr>
          <w:rFonts w:ascii="Times New Roman" w:hAnsi="Times New Roman" w:cs="Times New Roman"/>
          <w:sz w:val="24"/>
          <w:szCs w:val="24"/>
          <w:lang w:val="ru-RU"/>
        </w:rPr>
        <w:t>ов.</w:t>
      </w:r>
    </w:p>
    <w:p w:rsidR="00F61893" w:rsidRPr="00113C75" w:rsidRDefault="00113C75" w:rsidP="00113C7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C75">
        <w:rPr>
          <w:rFonts w:ascii="Times New Roman" w:hAnsi="Times New Roman" w:cs="Times New Roman"/>
          <w:sz w:val="24"/>
          <w:szCs w:val="24"/>
          <w:lang w:val="ru-RU"/>
        </w:rPr>
        <w:t>Во исполнение поручения Заместителя Председателя Правительства Российской Федерации О.Ю. Голодец, данного по результатам заседания межведомственной рабочей группы по мониторингу ситуации на рынке труда в разрезе субъектов Российской Федерации от 17 марта 2017 года №1, Инспекцией с целью принятия необходимых дополнительных мер, направленных на погашение задолженности по заработной плате, были организованы и проведены совещания с представителями органов исполнительной власти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3C75">
        <w:rPr>
          <w:rFonts w:ascii="Times New Roman" w:hAnsi="Times New Roman" w:cs="Times New Roman"/>
          <w:sz w:val="24"/>
          <w:szCs w:val="24"/>
          <w:lang w:val="ru-RU"/>
        </w:rPr>
        <w:t>Архангельской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области  и Ненецкого автономного округа</w:t>
      </w:r>
      <w:r w:rsidRPr="00113C75">
        <w:rPr>
          <w:rFonts w:ascii="Times New Roman" w:hAnsi="Times New Roman" w:cs="Times New Roman"/>
          <w:sz w:val="24"/>
          <w:szCs w:val="24"/>
          <w:lang w:val="ru-RU"/>
        </w:rPr>
        <w:t>, конкурсными управляющими и руководителями организаций по вопросу погашения задолженности по заработной плате в организациях, имеющих задолженность свыше 25 млн. рублей.</w:t>
      </w:r>
    </w:p>
    <w:p w:rsidR="00F61893" w:rsidRDefault="00113C75" w:rsidP="00113C7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3C75">
        <w:rPr>
          <w:rFonts w:ascii="Times New Roman" w:hAnsi="Times New Roman" w:cs="Times New Roman"/>
          <w:sz w:val="24"/>
          <w:szCs w:val="24"/>
          <w:lang w:val="ru-RU"/>
        </w:rPr>
        <w:t xml:space="preserve">В порядке реализации  полномочий, установленных статьями 356, 357 Трудового кодекса Российской Федерации, при выявлении в ходе надзорно-контрольной деятельности признаков преступлений, направлено </w:t>
      </w:r>
      <w:r w:rsidR="00C45060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113C75">
        <w:rPr>
          <w:rFonts w:ascii="Times New Roman" w:hAnsi="Times New Roman" w:cs="Times New Roman"/>
          <w:sz w:val="24"/>
          <w:szCs w:val="24"/>
          <w:lang w:val="ru-RU"/>
        </w:rPr>
        <w:t xml:space="preserve"> материал</w:t>
      </w:r>
      <w:r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Pr="00113C75">
        <w:rPr>
          <w:rFonts w:ascii="Times New Roman" w:hAnsi="Times New Roman" w:cs="Times New Roman"/>
          <w:sz w:val="24"/>
          <w:szCs w:val="24"/>
          <w:lang w:val="ru-RU"/>
        </w:rPr>
        <w:t xml:space="preserve"> в целях рассмотрения вопроса о привлечении к уголовной ответственности по ст. 145-1 Уголовного кодекса Российской Федераций лиц, виновных в допущенных нарушениях требований трудового законодательства.</w:t>
      </w:r>
    </w:p>
    <w:p w:rsidR="00C45060" w:rsidRDefault="004B7C3F" w:rsidP="006B2E7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41EA1">
        <w:rPr>
          <w:rFonts w:ascii="Times New Roman" w:hAnsi="Times New Roman" w:cs="Times New Roman"/>
          <w:b/>
          <w:sz w:val="24"/>
          <w:szCs w:val="24"/>
          <w:lang w:val="ru-RU"/>
        </w:rPr>
        <w:t>Сведения о надзорных мероприятиях за соблюдением установленного порядка расследования и учёта несчастных случаев на производстве (количество зарегистрированных случаев, в том числе в организациях по видам экономической деятельности, динамика изменений).</w:t>
      </w:r>
    </w:p>
    <w:p w:rsidR="00F14402" w:rsidRPr="006B2E77" w:rsidRDefault="00F14402" w:rsidP="006B2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За 2018 год (по оперативным данным регионального отделения ФСС) зарегистрированное  количество пострадавших от  несчастных случаев на производстве по сравнению с прошлым годом уменьшилось на 3 % и составило 448 человек (за 2017 год – 462). По оперативным данным Государственной инспекции труда в Архангельской области и Ненецком автономном округе, зарегистрированное количество тяжелых несчастных случаев на производстве за отчетный период составило – 34 (2017 – 39), со смертельным исходом – 5 (за 2017 год – 8), групповых несчастных случаев произошло – 4 (2017 год – 3) из них со смертельным исходом – 0 (2017 год – 0).</w:t>
      </w:r>
    </w:p>
    <w:p w:rsidR="00F14402" w:rsidRPr="00F14402" w:rsidRDefault="00F14402" w:rsidP="006B2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Государственной инспекцией труда в Архангельской области и Ненецком автономном округе в 2018 году расследовано 57 тяжелых несчастных случаев на производстве (2017 – 54), со смертельным исходом 41 (за 2017 год – 31), групповых несчастных случаев – 6 (2017 год – 5).</w:t>
      </w:r>
    </w:p>
    <w:p w:rsidR="00F14402" w:rsidRPr="00F14402" w:rsidRDefault="00F14402" w:rsidP="006B2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14402">
        <w:rPr>
          <w:rFonts w:ascii="Times New Roman" w:hAnsi="Times New Roman" w:cs="Times New Roman"/>
          <w:sz w:val="24"/>
          <w:szCs w:val="24"/>
          <w:lang w:val="ru-RU"/>
        </w:rPr>
        <w:t>Результаты  проведенного</w:t>
      </w:r>
      <w:proofErr w:type="gramEnd"/>
      <w:r w:rsidRPr="00F14402">
        <w:rPr>
          <w:rFonts w:ascii="Times New Roman" w:hAnsi="Times New Roman" w:cs="Times New Roman"/>
          <w:sz w:val="24"/>
          <w:szCs w:val="24"/>
          <w:lang w:val="ru-RU"/>
        </w:rPr>
        <w:t xml:space="preserve">  анализа  свидетельствуют, что благодаря комплексу предпринимаемых мер, включая результаты надзорной  деятельности госинспекции труда,  в 2018 году тенденция к снижению абсолютного количества несчастных случаев со смертельным исходом на производстве сохраняется. </w:t>
      </w:r>
    </w:p>
    <w:p w:rsidR="00F14402" w:rsidRPr="00F14402" w:rsidRDefault="00F14402" w:rsidP="006B2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4402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ч. 8 статьи 356 ТК РФ инспекцией труда в установленном порядке формировались и обобщались сведения о происходящих в организациях Архангельской области и Ненецкого  автономного  округа несчастных случаях на производстве, полученные </w:t>
      </w:r>
      <w:r w:rsidRPr="00F14402">
        <w:rPr>
          <w:rFonts w:ascii="Times New Roman" w:hAnsi="Times New Roman" w:cs="Times New Roman"/>
          <w:sz w:val="24"/>
          <w:szCs w:val="24"/>
          <w:lang w:val="ru-RU"/>
        </w:rPr>
        <w:lastRenderedPageBreak/>
        <w:t>в ходе надзорной деятельности госинспекторов труда, которые анализировались по следующим группам и укрупнённым показателям, характеризующим состояние производственного травматизма:</w:t>
      </w:r>
    </w:p>
    <w:p w:rsidR="00F14402" w:rsidRPr="00F14402" w:rsidRDefault="00F14402" w:rsidP="006B2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4402">
        <w:rPr>
          <w:rFonts w:ascii="Times New Roman" w:hAnsi="Times New Roman" w:cs="Times New Roman"/>
          <w:sz w:val="24"/>
          <w:szCs w:val="24"/>
          <w:lang w:val="ru-RU"/>
        </w:rPr>
        <w:t>- количество групповых несчастных случаев, тяжелых несчастных случаев и несчастных случаев со смертельным исходом, происшедших в организациях Архангельской области и Ненецкого  автономного  округа;</w:t>
      </w:r>
    </w:p>
    <w:p w:rsidR="00F14402" w:rsidRPr="00F14402" w:rsidRDefault="00F14402" w:rsidP="006B2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4402">
        <w:rPr>
          <w:rFonts w:ascii="Times New Roman" w:hAnsi="Times New Roman" w:cs="Times New Roman"/>
          <w:sz w:val="24"/>
          <w:szCs w:val="24"/>
          <w:lang w:val="ru-RU"/>
        </w:rPr>
        <w:t>- абсолютное количество пострадавших на производстве со смертельным исходом в организациях различных видов экономической деятельности, включая пострадавших на производстве женщин и работников в возрасте до восемнадцати лет;</w:t>
      </w:r>
    </w:p>
    <w:p w:rsidR="00F14402" w:rsidRPr="00F14402" w:rsidRDefault="00F14402" w:rsidP="006B2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4402">
        <w:rPr>
          <w:rFonts w:ascii="Times New Roman" w:hAnsi="Times New Roman" w:cs="Times New Roman"/>
          <w:sz w:val="24"/>
          <w:szCs w:val="24"/>
          <w:lang w:val="ru-RU"/>
        </w:rPr>
        <w:t>- распределение несчастных случаев по видам происшествий и причинам.</w:t>
      </w:r>
    </w:p>
    <w:p w:rsidR="00F14402" w:rsidRPr="006B2E77" w:rsidRDefault="00F14402" w:rsidP="006B2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 xml:space="preserve">Из общего количества расследованных несчастных случаев  со смертельным исходом произошедших в отчетном периоде, по решению комиссий не были связаны с производством 28, т.к. основными причинами смерти явились: </w:t>
      </w:r>
      <w:r w:rsidRPr="006B2E77">
        <w:rPr>
          <w:rFonts w:ascii="Times New Roman" w:hAnsi="Times New Roman" w:cs="Times New Roman"/>
          <w:sz w:val="24"/>
          <w:szCs w:val="24"/>
          <w:lang w:val="ru-RU" w:bidi="ru-RU"/>
        </w:rPr>
        <w:t xml:space="preserve">острая коронарная недостаточность, атеросклеротическая болезнь сердца (работник ООО "Устьянская лесоперерабатывающая компания" Лоскутов Олег Владимирович; работник АО "Архангельский фанерный завод" Насонов Леонид Васильевич); острая ишемическая болезнь сердца (работник </w:t>
      </w:r>
      <w:r w:rsidRPr="006B2E77">
        <w:rPr>
          <w:rFonts w:ascii="Times New Roman" w:hAnsi="Times New Roman" w:cs="Times New Roman"/>
          <w:bCs/>
          <w:sz w:val="24"/>
          <w:szCs w:val="24"/>
          <w:lang w:val="ru-RU" w:bidi="ru-RU"/>
        </w:rPr>
        <w:t>ООО "ПК Энергия" Новиков Сергей Викторович;</w:t>
      </w:r>
      <w:r w:rsidRPr="006B2E77">
        <w:rPr>
          <w:rFonts w:ascii="Times New Roman" w:hAnsi="Times New Roman" w:cs="Times New Roman"/>
          <w:sz w:val="24"/>
          <w:szCs w:val="24"/>
          <w:lang w:val="ru-RU" w:bidi="ru-RU"/>
        </w:rPr>
        <w:t xml:space="preserve"> работник Усинского филиала ООО "Компания по ремонту скважин "Евразия" Романенко Сергей Владимирович; </w:t>
      </w:r>
      <w:r w:rsidRPr="006B2E77">
        <w:rPr>
          <w:rFonts w:ascii="Times New Roman" w:hAnsi="Times New Roman" w:cs="Times New Roman"/>
          <w:iCs/>
          <w:sz w:val="24"/>
          <w:szCs w:val="24"/>
          <w:lang w:val="ru-RU" w:bidi="ru-RU"/>
        </w:rPr>
        <w:t xml:space="preserve">работник </w:t>
      </w:r>
      <w:r w:rsidRPr="006B2E77">
        <w:rPr>
          <w:rFonts w:ascii="Times New Roman" w:hAnsi="Times New Roman" w:cs="Times New Roman"/>
          <w:iCs/>
          <w:sz w:val="24"/>
          <w:szCs w:val="24"/>
          <w:lang w:val="ru-RU"/>
        </w:rPr>
        <w:t>ООО "</w:t>
      </w:r>
      <w:proofErr w:type="spellStart"/>
      <w:r w:rsidRPr="006B2E77">
        <w:rPr>
          <w:rFonts w:ascii="Times New Roman" w:hAnsi="Times New Roman" w:cs="Times New Roman"/>
          <w:iCs/>
          <w:sz w:val="24"/>
          <w:szCs w:val="24"/>
          <w:lang w:val="ru-RU"/>
        </w:rPr>
        <w:t>АльянсТеплоЭнерго</w:t>
      </w:r>
      <w:proofErr w:type="spellEnd"/>
      <w:r w:rsidRPr="006B2E7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" Минина Елена </w:t>
      </w:r>
      <w:proofErr w:type="spellStart"/>
      <w:r w:rsidRPr="006B2E77">
        <w:rPr>
          <w:rFonts w:ascii="Times New Roman" w:hAnsi="Times New Roman" w:cs="Times New Roman"/>
          <w:iCs/>
          <w:sz w:val="24"/>
          <w:szCs w:val="24"/>
          <w:lang w:val="ru-RU"/>
        </w:rPr>
        <w:t>Изосимовна</w:t>
      </w:r>
      <w:proofErr w:type="spellEnd"/>
      <w:r w:rsidRPr="006B2E77">
        <w:rPr>
          <w:rFonts w:ascii="Times New Roman" w:hAnsi="Times New Roman" w:cs="Times New Roman"/>
          <w:sz w:val="24"/>
          <w:szCs w:val="24"/>
          <w:lang w:val="ru-RU" w:bidi="ru-RU"/>
        </w:rPr>
        <w:t>); инфаркт миокарда (</w:t>
      </w:r>
      <w:r w:rsidRPr="006B2E77">
        <w:rPr>
          <w:rFonts w:ascii="Times New Roman" w:hAnsi="Times New Roman" w:cs="Times New Roman"/>
          <w:iCs/>
          <w:sz w:val="24"/>
          <w:szCs w:val="24"/>
          <w:lang w:val="ru-RU"/>
        </w:rPr>
        <w:t>работник ГБУЗ АО "Ильинская ЦРБ" Дементьева Татьяна Анатольевна;</w:t>
      </w:r>
      <w:r w:rsidRPr="006B2E77">
        <w:rPr>
          <w:rFonts w:ascii="Times New Roman" w:hAnsi="Times New Roman" w:cs="Times New Roman"/>
          <w:sz w:val="24"/>
          <w:szCs w:val="24"/>
          <w:lang w:val="ru-RU" w:bidi="ru-RU"/>
        </w:rPr>
        <w:t xml:space="preserve"> работник ПАО "Силовые машины" Колесников Александр  Петрович) и др.</w:t>
      </w:r>
    </w:p>
    <w:p w:rsidR="00F14402" w:rsidRPr="006B2E77" w:rsidRDefault="00F14402" w:rsidP="006B2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 xml:space="preserve">Проведенный инспекцией труда анализ свидетельствует, что наибольшее количество погибших в результате несчастных случаев на производстве и высокий уровень производственного травматизма со смертельным исходом традиционно наблюдается в организациях таких видов экономической деятельности, как </w:t>
      </w:r>
      <w:r w:rsidRPr="006B2E77">
        <w:rPr>
          <w:rFonts w:ascii="Times New Roman" w:hAnsi="Times New Roman" w:cs="Times New Roman"/>
          <w:sz w:val="24"/>
          <w:szCs w:val="24"/>
          <w:lang w:val="ru-RU" w:bidi="ru-RU"/>
        </w:rPr>
        <w:t>строительство, торговля.</w:t>
      </w:r>
    </w:p>
    <w:p w:rsidR="00F14402" w:rsidRPr="006B2E77" w:rsidRDefault="00F14402" w:rsidP="006B2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Снижение абсолютного количества погибших в результате несчастных случаев на производстве в таких отраслях экономики, как сельское хозяйство, охота и лесное хозяйство (2018 – 0; 2017 – 3), предоставление прочих коммунальных, социальных услуг (2018 – 0; 2017 – 1), другие виды экономической деятельности (2018 – 2; 2017 – 4). Вместе с тем, увеличение абсолютного количества погибших в результате несчастных случаев на производстве отмечается в таких отраслях экономики как строительство (2018 – 1; 2017 – 0), оптовая и розничная торговля; ремонт автотранспортных средств, мотоциклов, бытовых изделий и предметов личного пользования (2018 – 2; 2017 – 0).</w:t>
      </w:r>
    </w:p>
    <w:p w:rsidR="00F14402" w:rsidRPr="00F14402" w:rsidRDefault="00F14402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4402">
        <w:rPr>
          <w:rFonts w:ascii="Times New Roman" w:hAnsi="Times New Roman" w:cs="Times New Roman"/>
          <w:sz w:val="24"/>
          <w:szCs w:val="24"/>
          <w:lang w:val="ru-RU"/>
        </w:rPr>
        <w:t>Несмотря на сложившиеся в последние годы ряд позитивных тенденций в сфере охраны труда, включая динамику ежегодного снижения уровня производственного травматизма, в целом состояние условий и охраны труда во многих организациях Архангельской области и НАО остается неудовлетворительным.</w:t>
      </w:r>
    </w:p>
    <w:p w:rsidR="004B7C3F" w:rsidRPr="00F14402" w:rsidRDefault="004B7C3F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4402">
        <w:rPr>
          <w:rFonts w:ascii="Times New Roman" w:hAnsi="Times New Roman" w:cs="Times New Roman"/>
          <w:sz w:val="24"/>
          <w:szCs w:val="24"/>
          <w:lang w:val="ru-RU"/>
        </w:rPr>
        <w:t>Вопросы обеспечения установленного порядка проведения обучения, инструктажа и проверки знаний работников по охране труда исследовались при проведении всех видов проверок, в ходе которых было выявлено 189 нарушений.</w:t>
      </w:r>
    </w:p>
    <w:p w:rsidR="004B7C3F" w:rsidRPr="00F14402" w:rsidRDefault="004B7C3F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4402">
        <w:rPr>
          <w:rFonts w:ascii="Times New Roman" w:hAnsi="Times New Roman" w:cs="Times New Roman"/>
          <w:sz w:val="24"/>
          <w:szCs w:val="24"/>
          <w:lang w:val="ru-RU"/>
        </w:rPr>
        <w:t xml:space="preserve">По результатам проверок в связи с не прохождением в установленном порядке и в установленные сроки обучения, инструктажа, стажировки на рабочих местах и проверки знаний работников по охране труда по требованию госинспекторов труда было отстранено от работы  46 работников организаций. </w:t>
      </w:r>
    </w:p>
    <w:p w:rsidR="004B7C3F" w:rsidRPr="00F14402" w:rsidRDefault="004B7C3F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4402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proofErr w:type="gramStart"/>
      <w:r w:rsidRPr="00F14402">
        <w:rPr>
          <w:rFonts w:ascii="Times New Roman" w:hAnsi="Times New Roman" w:cs="Times New Roman"/>
          <w:sz w:val="24"/>
          <w:szCs w:val="24"/>
          <w:lang w:val="ru-RU"/>
        </w:rPr>
        <w:t>течение  2018</w:t>
      </w:r>
      <w:proofErr w:type="gramEnd"/>
      <w:r w:rsidRPr="00F14402">
        <w:rPr>
          <w:rFonts w:ascii="Times New Roman" w:hAnsi="Times New Roman" w:cs="Times New Roman"/>
          <w:sz w:val="24"/>
          <w:szCs w:val="24"/>
          <w:lang w:val="ru-RU"/>
        </w:rPr>
        <w:t xml:space="preserve"> г. госинспекторами труда в ходе проведения проверок  соблюдения требований статьи 221 Трудового кодекса Российской Федерации по обеспечению работников специальной одеждой, специальной обувью и другими средствами индивидуальной и коллективной защиты было выявлено 111 нарушений  требований статьи 221 ТК РФ.</w:t>
      </w:r>
    </w:p>
    <w:p w:rsidR="004B7C3F" w:rsidRPr="00F14402" w:rsidRDefault="004B7C3F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4402">
        <w:rPr>
          <w:rFonts w:ascii="Times New Roman" w:hAnsi="Times New Roman" w:cs="Times New Roman"/>
          <w:sz w:val="24"/>
          <w:szCs w:val="24"/>
          <w:lang w:val="ru-RU"/>
        </w:rPr>
        <w:lastRenderedPageBreak/>
        <w:t>Из проверенных организаций, осуществляющих деятельность в сфере предоставление прочих коммунальных, социальных и персональных услуг было отстранено лиц, не прошедших в установленном порядке инструктажи, стажировки, обучение и проверку знаний требований охраны труда 46 работников</w:t>
      </w:r>
      <w:r w:rsidR="007903CA" w:rsidRPr="00F1440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903CA" w:rsidRPr="00F14402" w:rsidRDefault="004B7C3F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4402">
        <w:rPr>
          <w:rFonts w:ascii="Times New Roman" w:hAnsi="Times New Roman" w:cs="Times New Roman"/>
          <w:sz w:val="24"/>
          <w:szCs w:val="24"/>
          <w:lang w:val="ru-RU"/>
        </w:rPr>
        <w:t>В отдельных организациях, работники не обеспечиваются средствами индивидуальной защиты в  полном объеме  ведется ненадлежащий учёт и контроль за выдачей работникам средств индивидуальной защиты и установленный порядок их хранения не был организован работодателем, не проводился инструктаж работников по правилам пользования и простейшим способам проверки исправности средств индивидуальной защиты.</w:t>
      </w:r>
    </w:p>
    <w:p w:rsidR="004B7C3F" w:rsidRPr="00F14402" w:rsidRDefault="004B7C3F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4402">
        <w:rPr>
          <w:rFonts w:ascii="Times New Roman" w:hAnsi="Times New Roman" w:cs="Times New Roman"/>
          <w:sz w:val="24"/>
          <w:szCs w:val="24"/>
          <w:lang w:val="ru-RU"/>
        </w:rPr>
        <w:t xml:space="preserve">По результатам проверок работодателям выданы обязательные для исполнения предписания, должностные и юридические лица привлечены к административной ответственности  в виде штрафа. </w:t>
      </w:r>
    </w:p>
    <w:p w:rsidR="004B7C3F" w:rsidRPr="00F14402" w:rsidRDefault="004B7C3F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4402">
        <w:rPr>
          <w:rFonts w:ascii="Times New Roman" w:hAnsi="Times New Roman" w:cs="Times New Roman"/>
          <w:sz w:val="24"/>
          <w:szCs w:val="24"/>
          <w:lang w:val="ru-RU"/>
        </w:rPr>
        <w:t>В ходе проверок выявлено значительное количество нарушений нормативно-правовых актов по охране труда. Наиболее типичными являются:</w:t>
      </w:r>
    </w:p>
    <w:p w:rsidR="004B7C3F" w:rsidRPr="00F14402" w:rsidRDefault="004B7C3F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4402">
        <w:rPr>
          <w:rFonts w:ascii="Times New Roman" w:hAnsi="Times New Roman" w:cs="Times New Roman"/>
          <w:sz w:val="24"/>
          <w:szCs w:val="24"/>
          <w:lang w:val="ru-RU"/>
        </w:rPr>
        <w:t>- допуск к работе лиц, не прошедших в установленном порядке обучение и проверку знаний по охране труда;</w:t>
      </w:r>
    </w:p>
    <w:p w:rsidR="004B7C3F" w:rsidRPr="00F14402" w:rsidRDefault="004B7C3F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4402">
        <w:rPr>
          <w:rFonts w:ascii="Times New Roman" w:hAnsi="Times New Roman" w:cs="Times New Roman"/>
          <w:sz w:val="24"/>
          <w:szCs w:val="24"/>
          <w:lang w:val="ru-RU"/>
        </w:rPr>
        <w:t>- отсутствие положения о распределении обязанностей, прав и ответственности   должностных лиц в области охраны труда;</w:t>
      </w:r>
    </w:p>
    <w:p w:rsidR="004B7C3F" w:rsidRPr="00F14402" w:rsidRDefault="004B7C3F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4402">
        <w:rPr>
          <w:rFonts w:ascii="Times New Roman" w:hAnsi="Times New Roman" w:cs="Times New Roman"/>
          <w:sz w:val="24"/>
          <w:szCs w:val="24"/>
          <w:lang w:val="ru-RU"/>
        </w:rPr>
        <w:t>- ненадлежащее обеспечение работников специальной одеждой и другими средствами индивидуальной защиты;</w:t>
      </w:r>
    </w:p>
    <w:p w:rsidR="004B7C3F" w:rsidRPr="00F14402" w:rsidRDefault="004B7C3F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4402">
        <w:rPr>
          <w:rFonts w:ascii="Times New Roman" w:hAnsi="Times New Roman" w:cs="Times New Roman"/>
          <w:sz w:val="24"/>
          <w:szCs w:val="24"/>
          <w:lang w:val="ru-RU"/>
        </w:rPr>
        <w:t>- нарушение установленного порядка при проведении инструктажа и стажировки  со вновь  принимаемыми работниками;</w:t>
      </w:r>
    </w:p>
    <w:p w:rsidR="004B7C3F" w:rsidRPr="00F14402" w:rsidRDefault="004B7C3F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4402">
        <w:rPr>
          <w:rFonts w:ascii="Times New Roman" w:hAnsi="Times New Roman" w:cs="Times New Roman"/>
          <w:sz w:val="24"/>
          <w:szCs w:val="24"/>
          <w:lang w:val="ru-RU"/>
        </w:rPr>
        <w:t>Результаты проведенных проверок по вопросам охраны труда свидетельствуют, что в подавляющем большинстве случаев причинами нарушений трудового законодательства об охране труда является слабая мотивированность работодателей в улучшении условий и охраны труда, низкий уровень правовых знаний в сочетании с правовым нигилизмом и отсутствием элементарной дисциплины руководителей, должностных лиц и работников организаций.</w:t>
      </w:r>
    </w:p>
    <w:p w:rsidR="004B7C3F" w:rsidRPr="00F14402" w:rsidRDefault="004B7C3F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4402">
        <w:rPr>
          <w:rFonts w:ascii="Times New Roman" w:hAnsi="Times New Roman" w:cs="Times New Roman"/>
          <w:sz w:val="24"/>
          <w:szCs w:val="24"/>
          <w:lang w:val="ru-RU"/>
        </w:rPr>
        <w:t>За 2018 год в ходе проверок выявлено 193 нарушений связанных с соблюдением установленного порядка расследования, оформления и учета несчастных случаев на производстве.</w:t>
      </w:r>
    </w:p>
    <w:p w:rsidR="004B7C3F" w:rsidRPr="00F14402" w:rsidRDefault="004B7C3F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4402">
        <w:rPr>
          <w:rFonts w:ascii="Times New Roman" w:hAnsi="Times New Roman" w:cs="Times New Roman"/>
          <w:sz w:val="24"/>
          <w:szCs w:val="24"/>
          <w:lang w:val="ru-RU"/>
        </w:rPr>
        <w:t>Основные нарушения установленного порядка расследования связаны с неправильным оформлением актов по форме Н-1 в части определения причин, лиц, допустивших нарушения требований охраны труда и мероприятий по устранению причин несчастного случая, расследования несчастных случаев комиссиями ненадлежащего состава, нарушения установленного порядка оформления материалов расследования, в том числе акта о несчастном случае на производстве.  По ряду тяжелых несчастных случаев  и несчастных случаев со смертельным исходом работодателями были допущены нарушения в части несвоевременного направления в инспекцию труда извещения по установленной форме.</w:t>
      </w:r>
    </w:p>
    <w:p w:rsidR="004B7C3F" w:rsidRPr="00F14402" w:rsidRDefault="004B7C3F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4402">
        <w:rPr>
          <w:rFonts w:ascii="Times New Roman" w:hAnsi="Times New Roman" w:cs="Times New Roman"/>
          <w:sz w:val="24"/>
          <w:szCs w:val="24"/>
          <w:lang w:val="ru-RU"/>
        </w:rPr>
        <w:t>В 2018 году  инспекцией труда продолжалась целенаправленная работа по выявлению несчастных случаев на производстве, сокрытых работодателями от расследования и учета.</w:t>
      </w:r>
    </w:p>
    <w:p w:rsidR="004B7C3F" w:rsidRPr="00F14402" w:rsidRDefault="004B7C3F" w:rsidP="006B2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4402">
        <w:rPr>
          <w:rFonts w:ascii="Times New Roman" w:hAnsi="Times New Roman" w:cs="Times New Roman"/>
          <w:sz w:val="24"/>
          <w:szCs w:val="24"/>
          <w:lang w:val="ru-RU"/>
        </w:rPr>
        <w:t>Основными формами работы госинспекторов труда в данном направлении являлись:</w:t>
      </w:r>
    </w:p>
    <w:p w:rsidR="004B7C3F" w:rsidRPr="00F14402" w:rsidRDefault="00F14402" w:rsidP="006B2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B7C3F" w:rsidRPr="00F14402">
        <w:rPr>
          <w:rFonts w:ascii="Times New Roman" w:hAnsi="Times New Roman" w:cs="Times New Roman"/>
          <w:sz w:val="24"/>
          <w:szCs w:val="24"/>
          <w:lang w:val="ru-RU"/>
        </w:rPr>
        <w:t>проведение тематических проверок организаций по вопросам соблюдения установленного порядка расследования и учета несчастных случаев на производстве;</w:t>
      </w:r>
    </w:p>
    <w:p w:rsidR="004B7C3F" w:rsidRPr="00F14402" w:rsidRDefault="00F14402" w:rsidP="006B2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B7C3F" w:rsidRPr="00F14402">
        <w:rPr>
          <w:rFonts w:ascii="Times New Roman" w:hAnsi="Times New Roman" w:cs="Times New Roman"/>
          <w:sz w:val="24"/>
          <w:szCs w:val="24"/>
          <w:lang w:val="ru-RU"/>
        </w:rPr>
        <w:t>проведение целевых проверок по обращениям граждан, пострадавших в результате несчастных случаев на производстве, и (или) родственников погибших;</w:t>
      </w:r>
    </w:p>
    <w:p w:rsidR="004B7C3F" w:rsidRPr="00F14402" w:rsidRDefault="00F14402" w:rsidP="006B2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B7C3F" w:rsidRPr="00F14402">
        <w:rPr>
          <w:rFonts w:ascii="Times New Roman" w:hAnsi="Times New Roman" w:cs="Times New Roman"/>
          <w:sz w:val="24"/>
          <w:szCs w:val="24"/>
          <w:lang w:val="ru-RU"/>
        </w:rPr>
        <w:t>сверка учетных данных медицинских организаций (в том числе в органах судебно-медицинской экспертизы) с целью выявления информации о травмированных (погибших) работниках;</w:t>
      </w:r>
    </w:p>
    <w:p w:rsidR="004B7C3F" w:rsidRPr="00F14402" w:rsidRDefault="00F14402" w:rsidP="006B2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</w:t>
      </w:r>
      <w:r w:rsidR="004B7C3F" w:rsidRPr="00F14402">
        <w:rPr>
          <w:rFonts w:ascii="Times New Roman" w:hAnsi="Times New Roman" w:cs="Times New Roman"/>
          <w:sz w:val="24"/>
          <w:szCs w:val="24"/>
          <w:lang w:val="ru-RU"/>
        </w:rPr>
        <w:t>сверка оперативных данных о пострадавших от несчастных случаев на производстве с региональными отделениями Фонда социального страхования Российской Федерации;</w:t>
      </w:r>
    </w:p>
    <w:p w:rsidR="004B7C3F" w:rsidRPr="00F14402" w:rsidRDefault="006B2E77" w:rsidP="006B2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B7C3F" w:rsidRPr="00F14402">
        <w:rPr>
          <w:rFonts w:ascii="Times New Roman" w:hAnsi="Times New Roman" w:cs="Times New Roman"/>
          <w:sz w:val="24"/>
          <w:szCs w:val="24"/>
          <w:lang w:val="ru-RU"/>
        </w:rPr>
        <w:t>сверка данных о несчастных случаях на производстве с правоохранительными органами, включая органы прокуратуры;</w:t>
      </w:r>
    </w:p>
    <w:p w:rsidR="004B7C3F" w:rsidRPr="00F14402" w:rsidRDefault="006B2E77" w:rsidP="006B2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B7C3F" w:rsidRPr="00F14402">
        <w:rPr>
          <w:rFonts w:ascii="Times New Roman" w:hAnsi="Times New Roman" w:cs="Times New Roman"/>
          <w:sz w:val="24"/>
          <w:szCs w:val="24"/>
          <w:lang w:val="ru-RU"/>
        </w:rPr>
        <w:t>мониторинг средств массовой информации.</w:t>
      </w:r>
    </w:p>
    <w:p w:rsidR="004B7C3F" w:rsidRPr="00F14402" w:rsidRDefault="004B7C3F" w:rsidP="006B2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4402">
        <w:rPr>
          <w:rFonts w:ascii="Times New Roman" w:hAnsi="Times New Roman" w:cs="Times New Roman"/>
          <w:sz w:val="24"/>
          <w:szCs w:val="24"/>
          <w:lang w:val="ru-RU"/>
        </w:rPr>
        <w:t>В 2018 году расследовано 3 сокрытых несчастных случаев на производстве  (2017 г.  - 2).</w:t>
      </w:r>
    </w:p>
    <w:p w:rsidR="004B7C3F" w:rsidRPr="00F14402" w:rsidRDefault="004B7C3F" w:rsidP="006B2E7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7C3F" w:rsidRDefault="004B7C3F" w:rsidP="006B2E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41EA1">
        <w:rPr>
          <w:rFonts w:ascii="Times New Roman" w:hAnsi="Times New Roman" w:cs="Times New Roman"/>
          <w:b/>
          <w:sz w:val="24"/>
          <w:szCs w:val="24"/>
          <w:lang w:val="ru-RU"/>
        </w:rPr>
        <w:t>Анализ состояния и причин производственного травматизма</w:t>
      </w:r>
      <w:bookmarkStart w:id="0" w:name="_GoBack"/>
      <w:bookmarkEnd w:id="0"/>
    </w:p>
    <w:p w:rsidR="006B2E77" w:rsidRPr="00F14402" w:rsidRDefault="006B2E77" w:rsidP="006B2E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Причинами несчастных случаев с тяжелыми последствиями  (в целом по Архангельской  области и Ненецкому автономному округу за 2018 г.) являются: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 xml:space="preserve">Конструктивные недостатки и недостаточная надежность 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машин, механизмов, оборудования – 0;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Несовершенство технологического процесса – 0;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Эксплуатация неисправных машин, механизмов, оборудования – 0;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Неудовлетворительное техническое состояние зданий, сооружений, территории – 1;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Нарушение технологического процесса – 0;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Нарушение правил дорожного движения – 10;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 xml:space="preserve">Неудовлетворительная организация производства работ – 26; 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Неудовлетворительное содержание и недостатки в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организации рабочих мест – 0;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Недостатки в организации и проведении подготовки работников по охране труда – 0;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в том числе: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не проведение обучения и проверки знаний по охране труда – 0;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не проведение инструктажа по охране труда – 0;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Неприменение работником средств индивидуальной защиты – 0;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в том числе: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вследствие необеспеченности ими работодателем – 0;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Нарушение работником трудового распорядка и  дисциплины труда – 5;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в том числе: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нахождение пострадавшего в состоянии алкогольного,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наркотического и иного токсического опьянения – 1;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 xml:space="preserve">Прочие причины, квалифицированные по материалам расследования несчастных случаев – 1. 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Основными причинами, по которым произошли тяжелые и смертельные травмы являются: неудовлетворительная организация производства работ, нарушения правил дорожного движения, нарушение работником трудового распорядка и  дисциплины труда, неудовлетворительное техническое состояние зданий, сооружений, территории.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 xml:space="preserve">Например, только по причине неудовлетворительной организации производства работ произошел практически каждый второй несчастный случай на производстве с тяжелыми последствиями. Доля несчастных случаев с тяжелыми последствиями, причинами которых послужили нарушения правил дорожного движения, неудовлетворительное техническое состояние зданий, сооружений, территории, нарушение работником трудового распорядка и  дисциплины труда, прочие причины, квалифицированные по материалам расследования несчастных случаев составляет 40%. 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 xml:space="preserve">В общей структуре причин несчастных случаев на производстве с тяжелыми последствиями, происшедших в Архангельской области и НАО за 2018 год, 60% занимают </w:t>
      </w:r>
      <w:r w:rsidRPr="006B2E77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причины организационного характера (неудовлетворительная организация производства работ, и т.д.).</w:t>
      </w:r>
    </w:p>
    <w:p w:rsidR="006B2E77" w:rsidRPr="006B2E77" w:rsidRDefault="006B2E77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 xml:space="preserve">Анализ типологии происшедших в организациях несчастных случаев с тяжелыми последствиями свидетельствует, что 14 работников (33%) пострадали (получили тяжелую травму либо погибли) от падения пострадавшего с высоты, 11 работников (26%) пострадали в результате воздействия движущихся, разлетающихся, вращающихся предметов, деталей, машин и т.д., 10 работников (23%) пострадали в </w:t>
      </w:r>
      <w:proofErr w:type="spellStart"/>
      <w:r w:rsidRPr="006B2E77">
        <w:rPr>
          <w:rFonts w:ascii="Times New Roman" w:hAnsi="Times New Roman" w:cs="Times New Roman"/>
          <w:sz w:val="24"/>
          <w:szCs w:val="24"/>
          <w:lang w:val="ru-RU"/>
        </w:rPr>
        <w:t>дорожно</w:t>
      </w:r>
      <w:proofErr w:type="spellEnd"/>
      <w:r w:rsidRPr="006B2E77">
        <w:rPr>
          <w:rFonts w:ascii="Times New Roman" w:hAnsi="Times New Roman" w:cs="Times New Roman"/>
          <w:sz w:val="24"/>
          <w:szCs w:val="24"/>
          <w:lang w:val="ru-RU"/>
        </w:rPr>
        <w:t>–транспортных происшествиях, 5 работников (12%) пострадали в результате ударов падающими предметами и деталями. По другим видам (типам) несчастных случаев пострадало по одному работнику, что составляет примерно 2% от общего количества пострадавших.</w:t>
      </w:r>
    </w:p>
    <w:p w:rsidR="004B7C3F" w:rsidRPr="006B2E77" w:rsidRDefault="004B7C3F" w:rsidP="006B2E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E77">
        <w:rPr>
          <w:rFonts w:ascii="Times New Roman" w:hAnsi="Times New Roman" w:cs="Times New Roman"/>
          <w:sz w:val="24"/>
          <w:szCs w:val="24"/>
          <w:lang w:val="ru-RU"/>
        </w:rPr>
        <w:t>В органы прокуратуры в связи с несчастными случаями было направлено 88 материалов, из них по 3 возбужденны уголовные дела.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7C3F" w:rsidRPr="004B7C3F" w:rsidRDefault="004B7C3F" w:rsidP="004B7C3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B7C3F">
        <w:rPr>
          <w:rFonts w:ascii="Times New Roman" w:hAnsi="Times New Roman" w:cs="Times New Roman"/>
          <w:b/>
          <w:sz w:val="24"/>
          <w:szCs w:val="24"/>
          <w:lang w:val="ru-RU"/>
        </w:rPr>
        <w:t>Сведения о надзорной деятельности за соблюдением требований законодательства о специальной оценке условий труда.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В течение 2018 года при проведении комплексных обследований организаций были приняты дополнительные меры по усилению надзора за обеспечением работодателями   требований статьи 212 Трудового кодекса Российской Федерации в части своевременного и надлежащего проведения специальной оценки по условиям труда. В этих целях госинспекторами труда в 2018 году было проведено 506 проверок в ходе комплексного обследования организаций,  из них специальная оценка по условиям труда (аттестация рабочих мест по условиям труда) проведена в 211 организациях</w:t>
      </w:r>
      <w:r w:rsidR="008C66F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Так же  специальная оценка по условиям труда (аттестация рабочих мест по условиям труда) проводится поэтапно в 93 организациях</w:t>
      </w:r>
      <w:r w:rsidR="008C66F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Основными нарушениями выявленные при проведении проверке хозяйствующих субъектов по вопросам оценки условий труда: непроведение многими работодателями специальной оценки условий труда, </w:t>
      </w:r>
      <w:proofErr w:type="spellStart"/>
      <w:r w:rsidRPr="004B7C3F">
        <w:rPr>
          <w:rFonts w:ascii="Times New Roman" w:hAnsi="Times New Roman" w:cs="Times New Roman"/>
          <w:sz w:val="24"/>
          <w:szCs w:val="24"/>
          <w:lang w:val="ru-RU"/>
        </w:rPr>
        <w:t>недоведение</w:t>
      </w:r>
      <w:proofErr w:type="spellEnd"/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результатов специальной оценки условий труда до сведения работников, игнорирование результатов СОУТ при планировании и реализации мероприятий по улучшению условий и охраны труда и решении вопросов предоставления работникам установленных законодательством гарантий и компенсаций за условия труда.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Проводя анализ установлено, что общая доля от числа проверенных хозяйствующих субъектов 41,6 % составляют организации имеющие нарушения, связанные со специальной оценкой условий труда на рабочих местах. От общего числа нарушений, нарушения соблюдения установленного порядка проведения оценки условий труда на рабочих местах составляют 3,4 %.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Основными нарушениями, выявленными государственными инспекторами труда при проверке хозяйствующих субъектов по вопросам оценки условий труда: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- не проведение многими работодателями специальной оценки условий труда;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- не доведение результатов специальной оценки условий труда до сведения работников;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lastRenderedPageBreak/>
        <w:t>- игнорирование результатов специальной оценки условий труда при планировании и реализации мероприятий по улучшению условий и охраны труда и решении вопросов предоставления работникам установленных законодательством гарантий и компенсаций за условия труда.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Среди причин допускаемых нарушений выделяются основные: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– непонимание целей и задач этого мероприятия, требующего привлечения значительных финансовых средств, а нередко, отсутствие у работодателей и специалистов по охране труда достаточных знаний в сфере специальной оценки условий труда на рабочем месте;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– нежелание и неготовность работодателей иметь достоверную информацию о состоянии у них условий и охраны труда, необходимую для решения задач охраны труда;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– неумение многих работодателей эффективно использовать все имеющиеся источники финансирования проведения специальной оценки условий труда, в том числе средств выделяемых Фондом социального страхования Российской Федерации (ФСС).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Первые две причины подтверждаются результатами надзорно-контрольной деятельности  инспекторов, информации полученной при проведении совещаний и семинаров, при оказании консультационной помощи. Так, многие работодатели считают, что специальная оценка условий труда дает только выявление недостатков на рабочих местах которые требуют дополнительных финансовых вложений, и проведение каких-либо мероприятий по улучшению и оздоровлению условий труда в организации по результатам СОУТ может сводиться к составлению плана мероприятий по их улучшению.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Количество страхователей, обращающихся за разрешением на финансирование предупредительных  мер в Фонд социального страхования, не значительно по сравнению с количеством зарегистрированных страхователей. Хотя значительную часть финансовых затрат могли быть компенсированы при представлении своевременно полного пакета документов. 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За 2018 год привлечено к административной ответственности в виде штрафа за нарушение порядка проведения (непроведение) СОУТ (часть 2 статьи 5.27.1. КоАП РФ) 37 должностных и юридических лиц.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В Порядок подачи декларации соответствия условий труда государственным нормативным требованиям охраны труда, утвержденный приказом Минтруда России от 07.02.2017 № 80н были внесены изменения, а именно декларация оформляется в отношении рабочих мест, на которых вредные и (или) опасные факторы производственной среды и трудового процесса по результатам осуществления идентификации потенциально вредных и (или) опасных производственных факторов не выявлены, а также условия труда на которых по результатам исследований (испытаний) и измерений вредных и (или) опасных производственных факторов признаны оптимальными или допустимыми, за исключением рабочих мест, указанных в части 6 статьи 10 Федерального закона от 28 декабря 2013 г. N 426-ФЗ "О специальной оценке условий труда". 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Государственной инспекцией труда были выявлены случаи подачи деклараций, которые были внесены в Реестр деклараций соответствия условий труда государственным нормативным 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lastRenderedPageBreak/>
        <w:t>требованиям охраны труда в соответствии с заключениями экспертов  в отношении рабочих мест которые указаны в части 6 статьи 10 Федерального закона от 28 декабря 2013 г. N 426-ФЗ "О специальной оценке условий труда".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Действие указанной декларации инспекцией были прекращены.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В 2018 году в Государственную инспекцию труда в Архангельской области и Ненецком автономном округе от хозяйствующих субъектов поступило 356  деклараций соответствия условий труда государственным нормативным требованиям охраны труда в отношении 5818 рабочих мест, на которых вредные и (или) опасные производственные факторы по результатам осуществления идентификации не выявлены</w:t>
      </w:r>
      <w:r w:rsidR="008C66F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Специальная оценка условий труда (идентификация вредных и(или) опасных производственных </w:t>
      </w:r>
      <w:proofErr w:type="gramStart"/>
      <w:r w:rsidRPr="004B7C3F">
        <w:rPr>
          <w:rFonts w:ascii="Times New Roman" w:hAnsi="Times New Roman" w:cs="Times New Roman"/>
          <w:sz w:val="24"/>
          <w:szCs w:val="24"/>
          <w:lang w:val="ru-RU"/>
        </w:rPr>
        <w:t>факторов)  в</w:t>
      </w:r>
      <w:proofErr w:type="gramEnd"/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указанных хозяйствующих субъектах проведена организациями аккредитованными на право осуществления функции по проведению специальной оценки условий труда</w:t>
      </w:r>
      <w:r w:rsidR="008C66F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В Федеральной Государственной информационной системе учета результатов проведения специальной оценки условий труда по Архангельской области за 2018 года занесено 2008 отчетов, количество рабочих мест составило 191184.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В целях исполнения приказа Роструда от 07.02.2018 № 76 «О проведении внеплановых проверок соблюдения гарантий прав работников при проведении специальной оценки условий труда» Государственной инспекцией труда в Архангельской области и Ненецком автономном округе было организовано и проведено 5 проверок.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По всем выявленным нарушениям инспекторами выданы обязательные для исполнения предписания.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В 2018 году в адрес Государственной инспекции труда поступило 4 заключения из Министерства труда, занятости и социального развития Архангельской области о проведении </w:t>
      </w:r>
      <w:proofErr w:type="spellStart"/>
      <w:r w:rsidRPr="004B7C3F">
        <w:rPr>
          <w:rFonts w:ascii="Times New Roman" w:hAnsi="Times New Roman" w:cs="Times New Roman"/>
          <w:sz w:val="24"/>
          <w:szCs w:val="24"/>
          <w:lang w:val="ru-RU"/>
        </w:rPr>
        <w:t>госэкспертизы</w:t>
      </w:r>
      <w:proofErr w:type="spellEnd"/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условий труда в целях оценки качества проведения </w:t>
      </w:r>
      <w:proofErr w:type="spellStart"/>
      <w:r w:rsidRPr="004B7C3F">
        <w:rPr>
          <w:rFonts w:ascii="Times New Roman" w:hAnsi="Times New Roman" w:cs="Times New Roman"/>
          <w:sz w:val="24"/>
          <w:szCs w:val="24"/>
          <w:lang w:val="ru-RU"/>
        </w:rPr>
        <w:t>спецоценки</w:t>
      </w:r>
      <w:proofErr w:type="spellEnd"/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условий труда, в том числе количество заключений, по которым были применены меры инспекторского реагирования - 3.</w:t>
      </w:r>
    </w:p>
    <w:p w:rsidR="004B7C3F" w:rsidRPr="004B7C3F" w:rsidRDefault="004B7C3F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За нарушение установленного порядка проведениям специальной оценки условий труда на рабочих местах или её не проведения </w:t>
      </w:r>
      <w:r w:rsidR="008C66FF">
        <w:rPr>
          <w:rFonts w:ascii="Times New Roman" w:hAnsi="Times New Roman" w:cs="Times New Roman"/>
          <w:sz w:val="24"/>
          <w:szCs w:val="24"/>
          <w:lang w:val="ru-RU"/>
        </w:rPr>
        <w:t xml:space="preserve">хозяйствующие субъекты 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привлечены к административной ответственности по ч. 2 ст. 5.27.1 КоАП РФ</w:t>
      </w:r>
      <w:r w:rsidR="008C66F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765C" w:rsidRPr="00A8232A" w:rsidRDefault="007C765C" w:rsidP="00A8232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5808" w:rsidRPr="00FA043E" w:rsidRDefault="00B35808" w:rsidP="0062272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043E">
        <w:rPr>
          <w:rFonts w:ascii="Times New Roman" w:hAnsi="Times New Roman" w:cs="Times New Roman"/>
          <w:b/>
          <w:sz w:val="24"/>
          <w:szCs w:val="24"/>
          <w:lang w:val="ru-RU"/>
        </w:rPr>
        <w:t>Меры административной ответственности</w:t>
      </w:r>
    </w:p>
    <w:p w:rsidR="00B35808" w:rsidRPr="00B35808" w:rsidRDefault="00B35808" w:rsidP="00B358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ab/>
        <w:t xml:space="preserve">Юридическим итогом деятельности надзорного органа по применению права является правоприменительный акт. Он фиксирует принятое решение, придает ему официальное значение и властный характер. </w:t>
      </w:r>
    </w:p>
    <w:p w:rsidR="00B35808" w:rsidRPr="00B35808" w:rsidRDefault="00B35808" w:rsidP="00B358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Правоприменительный акт </w:t>
      </w:r>
      <w:r w:rsidR="00FA043E" w:rsidRPr="00B35808">
        <w:rPr>
          <w:rFonts w:ascii="Times New Roman" w:hAnsi="Times New Roman" w:cs="Times New Roman"/>
          <w:sz w:val="24"/>
          <w:szCs w:val="24"/>
          <w:lang w:val="ru-RU"/>
        </w:rPr>
        <w:t>— это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 правовой документ, содержащий индивидуальное властное предписание, вынесенное должностным лицом по результатам проведённой плановой или внеплановой проверки, рассмотрения обращения работника. </w:t>
      </w:r>
    </w:p>
    <w:p w:rsidR="00FA043E" w:rsidRDefault="00B35808" w:rsidP="00B358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  <w:t xml:space="preserve"> </w:t>
      </w:r>
      <w:r w:rsidR="00EF1AF2"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EF1AF2">
        <w:rPr>
          <w:rFonts w:ascii="Times New Roman" w:hAnsi="Times New Roman" w:cs="Times New Roman"/>
          <w:sz w:val="24"/>
          <w:szCs w:val="24"/>
          <w:lang w:val="ru-RU"/>
        </w:rPr>
        <w:t>2018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 год</w:t>
      </w:r>
      <w:r w:rsidR="008C21D5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 должностными лицами Государственной инспекции труда в </w:t>
      </w:r>
      <w:r w:rsidR="00FA043E">
        <w:rPr>
          <w:rFonts w:ascii="Times New Roman" w:hAnsi="Times New Roman" w:cs="Times New Roman"/>
          <w:sz w:val="24"/>
          <w:szCs w:val="24"/>
          <w:lang w:val="ru-RU"/>
        </w:rPr>
        <w:t xml:space="preserve">Архангельской области и Ненецком автономном округе 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t>был</w:t>
      </w:r>
      <w:r w:rsidR="00FA043E">
        <w:rPr>
          <w:rFonts w:ascii="Times New Roman" w:hAnsi="Times New Roman" w:cs="Times New Roman"/>
          <w:sz w:val="24"/>
          <w:szCs w:val="24"/>
          <w:lang w:val="ru-RU"/>
        </w:rPr>
        <w:t xml:space="preserve">о вынесено </w:t>
      </w:r>
      <w:r w:rsidR="008C21D5">
        <w:rPr>
          <w:rFonts w:ascii="Times New Roman" w:hAnsi="Times New Roman" w:cs="Times New Roman"/>
          <w:sz w:val="24"/>
          <w:szCs w:val="24"/>
          <w:lang w:val="ru-RU"/>
        </w:rPr>
        <w:t>1474</w:t>
      </w:r>
      <w:r w:rsidR="00FA04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149D3">
        <w:rPr>
          <w:rFonts w:ascii="Times New Roman" w:hAnsi="Times New Roman" w:cs="Times New Roman"/>
          <w:sz w:val="24"/>
          <w:szCs w:val="24"/>
          <w:lang w:val="ru-RU"/>
        </w:rPr>
        <w:t>постановлений о</w:t>
      </w:r>
      <w:r w:rsidR="00FA043E">
        <w:rPr>
          <w:rFonts w:ascii="Times New Roman" w:hAnsi="Times New Roman" w:cs="Times New Roman"/>
          <w:sz w:val="24"/>
          <w:szCs w:val="24"/>
          <w:lang w:val="ru-RU"/>
        </w:rPr>
        <w:t xml:space="preserve"> назначении административного штрафа 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за несоблюдение трудового законодательства на общую </w:t>
      </w:r>
      <w:r w:rsidRPr="00E149D3">
        <w:rPr>
          <w:rFonts w:ascii="Times New Roman" w:hAnsi="Times New Roman" w:cs="Times New Roman"/>
          <w:sz w:val="24"/>
          <w:szCs w:val="24"/>
          <w:lang w:val="ru-RU"/>
        </w:rPr>
        <w:t>сумму</w:t>
      </w:r>
      <w:r w:rsidR="00645922" w:rsidRPr="00E149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C21D5">
        <w:rPr>
          <w:rFonts w:ascii="Times New Roman" w:hAnsi="Times New Roman" w:cs="Times New Roman"/>
          <w:sz w:val="24"/>
          <w:szCs w:val="24"/>
          <w:lang w:val="ru-RU"/>
        </w:rPr>
        <w:t>41 500,00</w:t>
      </w:r>
      <w:r w:rsidR="00E149D3" w:rsidRPr="00E149D3">
        <w:rPr>
          <w:rFonts w:ascii="Times New Roman" w:hAnsi="Times New Roman" w:cs="Times New Roman"/>
          <w:sz w:val="24"/>
          <w:szCs w:val="24"/>
          <w:lang w:val="ru-RU"/>
        </w:rPr>
        <w:t>тыс. рублей.</w:t>
      </w:r>
    </w:p>
    <w:p w:rsidR="00FA043E" w:rsidRDefault="00FA043E" w:rsidP="00B358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Из общего количества </w:t>
      </w:r>
      <w:r w:rsidRPr="00FA043E">
        <w:rPr>
          <w:rFonts w:ascii="Times New Roman" w:hAnsi="Times New Roman" w:cs="Times New Roman"/>
          <w:sz w:val="24"/>
          <w:szCs w:val="24"/>
          <w:lang w:val="ru-RU"/>
        </w:rPr>
        <w:t>вынесенных должностными лицами госинспекции труда постановлений о назначении административного наказания в виде штраф</w:t>
      </w:r>
      <w:r>
        <w:rPr>
          <w:rFonts w:ascii="Times New Roman" w:hAnsi="Times New Roman" w:cs="Times New Roman"/>
          <w:sz w:val="24"/>
          <w:szCs w:val="24"/>
          <w:lang w:val="ru-RU"/>
        </w:rPr>
        <w:t>а вынесено:</w:t>
      </w:r>
    </w:p>
    <w:p w:rsidR="00FA043E" w:rsidRDefault="00FA043E" w:rsidP="00B358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043E">
        <w:rPr>
          <w:rFonts w:ascii="Times New Roman" w:hAnsi="Times New Roman" w:cs="Times New Roman"/>
          <w:sz w:val="24"/>
          <w:szCs w:val="24"/>
          <w:lang w:val="ru-RU"/>
        </w:rPr>
        <w:t xml:space="preserve">      - на должностных </w:t>
      </w:r>
      <w:r w:rsidR="00EF1AF2" w:rsidRPr="00FA043E">
        <w:rPr>
          <w:rFonts w:ascii="Times New Roman" w:hAnsi="Times New Roman" w:cs="Times New Roman"/>
          <w:sz w:val="24"/>
          <w:szCs w:val="24"/>
          <w:lang w:val="ru-RU"/>
        </w:rPr>
        <w:t xml:space="preserve">лиц </w:t>
      </w:r>
      <w:r w:rsidR="00EF1AF2">
        <w:rPr>
          <w:rFonts w:ascii="Times New Roman" w:hAnsi="Times New Roman" w:cs="Times New Roman"/>
          <w:sz w:val="24"/>
          <w:szCs w:val="24"/>
          <w:lang w:val="ru-RU"/>
        </w:rPr>
        <w:t>638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FA043E" w:rsidRDefault="00FA043E" w:rsidP="00B358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FA043E">
        <w:rPr>
          <w:rFonts w:ascii="Times New Roman" w:hAnsi="Times New Roman" w:cs="Times New Roman"/>
          <w:sz w:val="24"/>
          <w:szCs w:val="24"/>
          <w:lang w:val="ru-RU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043E">
        <w:rPr>
          <w:rFonts w:ascii="Times New Roman" w:hAnsi="Times New Roman" w:cs="Times New Roman"/>
          <w:sz w:val="24"/>
          <w:szCs w:val="24"/>
          <w:lang w:val="ru-RU"/>
        </w:rPr>
        <w:t>на лиц, осуществляющих предпринимательскую деятельность без образования юридического лица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8C21D5">
        <w:rPr>
          <w:rFonts w:ascii="Times New Roman" w:hAnsi="Times New Roman" w:cs="Times New Roman"/>
          <w:sz w:val="24"/>
          <w:szCs w:val="24"/>
          <w:lang w:val="ru-RU"/>
        </w:rPr>
        <w:t>125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FA043E" w:rsidRPr="00B35808" w:rsidRDefault="00FA043E" w:rsidP="00B358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FA043E">
        <w:rPr>
          <w:rFonts w:ascii="Times New Roman" w:hAnsi="Times New Roman" w:cs="Times New Roman"/>
          <w:sz w:val="24"/>
          <w:szCs w:val="24"/>
          <w:lang w:val="ru-RU"/>
        </w:rPr>
        <w:t xml:space="preserve">  - на юридических лиц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8C21D5">
        <w:rPr>
          <w:rFonts w:ascii="Times New Roman" w:hAnsi="Times New Roman" w:cs="Times New Roman"/>
          <w:sz w:val="24"/>
          <w:szCs w:val="24"/>
          <w:lang w:val="ru-RU"/>
        </w:rPr>
        <w:t>711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72F91" w:rsidRDefault="00972F91" w:rsidP="00972F9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2F91">
        <w:rPr>
          <w:rFonts w:ascii="Times New Roman" w:hAnsi="Times New Roman" w:cs="Times New Roman"/>
          <w:sz w:val="24"/>
          <w:szCs w:val="24"/>
          <w:lang w:val="ru-RU"/>
        </w:rPr>
        <w:t xml:space="preserve">Общее количество административных наказаний, вынесенных должностными лицами 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госинспекций труда в виде предупреждений, всего</w:t>
      </w:r>
      <w:r w:rsidR="004B7C3F"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B7C3F" w:rsidRPr="00035C9F">
        <w:rPr>
          <w:rFonts w:ascii="Times New Roman" w:hAnsi="Times New Roman" w:cs="Times New Roman"/>
          <w:sz w:val="24"/>
          <w:szCs w:val="24"/>
          <w:lang w:val="ru-RU"/>
        </w:rPr>
        <w:t>289</w:t>
      </w:r>
      <w:r w:rsidR="002D36CD" w:rsidRPr="00035C9F">
        <w:rPr>
          <w:rFonts w:ascii="Times New Roman" w:hAnsi="Times New Roman" w:cs="Times New Roman"/>
          <w:sz w:val="24"/>
          <w:szCs w:val="24"/>
          <w:lang w:val="ru-RU"/>
        </w:rPr>
        <w:t>, что</w:t>
      </w:r>
      <w:r w:rsidR="002D36CD">
        <w:rPr>
          <w:rFonts w:ascii="Times New Roman" w:hAnsi="Times New Roman" w:cs="Times New Roman"/>
          <w:sz w:val="24"/>
          <w:szCs w:val="24"/>
          <w:lang w:val="ru-RU"/>
        </w:rPr>
        <w:t xml:space="preserve"> составляет </w:t>
      </w:r>
      <w:r w:rsidR="004B7C3F">
        <w:rPr>
          <w:rFonts w:ascii="Times New Roman" w:hAnsi="Times New Roman" w:cs="Times New Roman"/>
          <w:sz w:val="24"/>
          <w:szCs w:val="24"/>
          <w:lang w:val="ru-RU"/>
        </w:rPr>
        <w:t>19</w:t>
      </w:r>
      <w:r w:rsidR="004D2261">
        <w:rPr>
          <w:rFonts w:ascii="Times New Roman" w:hAnsi="Times New Roman" w:cs="Times New Roman"/>
          <w:sz w:val="24"/>
          <w:szCs w:val="24"/>
          <w:lang w:val="ru-RU"/>
        </w:rPr>
        <w:t>,6</w:t>
      </w:r>
      <w:r w:rsidR="002D36CD">
        <w:rPr>
          <w:rFonts w:ascii="Times New Roman" w:hAnsi="Times New Roman" w:cs="Times New Roman"/>
          <w:sz w:val="24"/>
          <w:szCs w:val="24"/>
          <w:lang w:val="ru-RU"/>
        </w:rPr>
        <w:t xml:space="preserve"> % от количества вынесенных постановлений в </w:t>
      </w:r>
      <w:r w:rsidR="00035C9F">
        <w:rPr>
          <w:rFonts w:ascii="Times New Roman" w:hAnsi="Times New Roman" w:cs="Times New Roman"/>
          <w:sz w:val="24"/>
          <w:szCs w:val="24"/>
          <w:lang w:val="ru-RU"/>
        </w:rPr>
        <w:t>виде административного</w:t>
      </w:r>
      <w:r w:rsidR="002D36CD">
        <w:rPr>
          <w:rFonts w:ascii="Times New Roman" w:hAnsi="Times New Roman" w:cs="Times New Roman"/>
          <w:sz w:val="24"/>
          <w:szCs w:val="24"/>
          <w:lang w:val="ru-RU"/>
        </w:rPr>
        <w:t xml:space="preserve"> штрафа. </w:t>
      </w:r>
    </w:p>
    <w:p w:rsidR="00EF1AF2" w:rsidRPr="00EF1AF2" w:rsidRDefault="00EF1AF2" w:rsidP="00EF1AF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1AF2">
        <w:rPr>
          <w:rFonts w:ascii="Times New Roman" w:hAnsi="Times New Roman" w:cs="Times New Roman"/>
          <w:sz w:val="24"/>
          <w:szCs w:val="24"/>
          <w:lang w:val="ru-RU"/>
        </w:rPr>
        <w:t>За отчетный период 2018 года государственными инспекторами труда оформлено и направлено в суды для привлечения к административной ответственности лиц, виновных в допущенных административных правонарушениях 42 протокола.</w:t>
      </w:r>
    </w:p>
    <w:p w:rsidR="00EF1AF2" w:rsidRPr="00EF1AF2" w:rsidRDefault="00EF1AF2" w:rsidP="00EF1AF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1AF2">
        <w:rPr>
          <w:rFonts w:ascii="Times New Roman" w:hAnsi="Times New Roman" w:cs="Times New Roman"/>
          <w:sz w:val="24"/>
          <w:szCs w:val="24"/>
          <w:lang w:val="ru-RU"/>
        </w:rPr>
        <w:t>Из общего числа оформленных и направленных госинспекторами труда протоколов было составлено по следующим основаниям:</w:t>
      </w:r>
    </w:p>
    <w:p w:rsidR="00EF1AF2" w:rsidRPr="00EF1AF2" w:rsidRDefault="00EF1AF2" w:rsidP="00EF1AF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1AF2">
        <w:rPr>
          <w:rFonts w:ascii="Times New Roman" w:hAnsi="Times New Roman" w:cs="Times New Roman"/>
          <w:sz w:val="24"/>
          <w:szCs w:val="24"/>
          <w:lang w:val="ru-RU"/>
        </w:rPr>
        <w:t>- в целях дисквалификации (часть 2 статьи 5.27 КоАП РФ)- 2;</w:t>
      </w:r>
    </w:p>
    <w:p w:rsidR="00EF1AF2" w:rsidRPr="00EF1AF2" w:rsidRDefault="00EF1AF2" w:rsidP="00EF1AF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1AF2">
        <w:rPr>
          <w:rFonts w:ascii="Times New Roman" w:hAnsi="Times New Roman" w:cs="Times New Roman"/>
          <w:sz w:val="24"/>
          <w:szCs w:val="24"/>
          <w:lang w:val="ru-RU"/>
        </w:rPr>
        <w:t>-в связи с воспрепятствованием законной деятельности должностного лица органа государственного контроля (надзора) (части 1, 2, 3 статьи 19.4.1 КоАП РФ)-4;</w:t>
      </w:r>
    </w:p>
    <w:p w:rsidR="00EF1AF2" w:rsidRPr="00EF1AF2" w:rsidRDefault="00EF1AF2" w:rsidP="00EF1AF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1AF2">
        <w:rPr>
          <w:rFonts w:ascii="Times New Roman" w:hAnsi="Times New Roman" w:cs="Times New Roman"/>
          <w:sz w:val="24"/>
          <w:szCs w:val="24"/>
          <w:lang w:val="ru-RU"/>
        </w:rPr>
        <w:t>-невыполнение в установленный срок законного предписания (постановления, представления, решения) (часть 1 статьи 19.5 КоАП РФ)-6;</w:t>
      </w:r>
    </w:p>
    <w:p w:rsidR="00EF1AF2" w:rsidRPr="00EF1AF2" w:rsidRDefault="00EF1AF2" w:rsidP="00EF1AF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1AF2">
        <w:rPr>
          <w:rFonts w:ascii="Times New Roman" w:hAnsi="Times New Roman" w:cs="Times New Roman"/>
          <w:sz w:val="24"/>
          <w:szCs w:val="24"/>
          <w:lang w:val="ru-RU"/>
        </w:rPr>
        <w:t>-совершение административного правонарушения, предусмотренного частью 6 ст. 5.27 КоАП РФ, лицом, ранее подвергнутым административному наказанию за аналогичное правонарушение, если эти действия не содержат уголовно наказуемого деяния-3;</w:t>
      </w:r>
    </w:p>
    <w:p w:rsidR="00EF1AF2" w:rsidRPr="00EF1AF2" w:rsidRDefault="00EF1AF2" w:rsidP="00EF1AF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1AF2">
        <w:rPr>
          <w:rFonts w:ascii="Times New Roman" w:hAnsi="Times New Roman" w:cs="Times New Roman"/>
          <w:sz w:val="24"/>
          <w:szCs w:val="24"/>
          <w:lang w:val="ru-RU"/>
        </w:rPr>
        <w:t>- в связи с неуплатой административного штрафа в установленный законом срок (часть 1 статьи 20.25 КоАП РФ);</w:t>
      </w:r>
    </w:p>
    <w:p w:rsidR="00EF1AF2" w:rsidRPr="00972F91" w:rsidRDefault="00EF1AF2" w:rsidP="00EF1AF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1AF2">
        <w:rPr>
          <w:rFonts w:ascii="Times New Roman" w:hAnsi="Times New Roman" w:cs="Times New Roman"/>
          <w:sz w:val="24"/>
          <w:szCs w:val="24"/>
          <w:lang w:val="ru-RU"/>
        </w:rPr>
        <w:t>Принято судами решений о назначении административных наказаний на основании протоколов, составленных должностными лицами госинспекции труда 18.</w:t>
      </w:r>
    </w:p>
    <w:p w:rsidR="00B35808" w:rsidRPr="00B35808" w:rsidRDefault="00B35808" w:rsidP="00B358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На протяжении длительного времени в соответствии со статьями 25.1-25.11 Кодекса Российской Федерации об административных правонарушениях должностные лица федеральной инспекции труда, уполномоченные составлять протоколы об административных правонарушениях, не являются участниками производства по делам об административных правонарушениях в судебных органах, а значит – фактически лишены права участвовать в рассмотрении дела, давать объяснения, представлять доказательства. При этом сложилась устойчивая практика рассмотрения мировыми судьями дел об административных 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правонарушениях только с участием лица, в отношении которого ведется производство по делу об административном правонарушении. </w:t>
      </w:r>
    </w:p>
    <w:p w:rsidR="00B35808" w:rsidRDefault="00B35808" w:rsidP="00B358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Также КоАП РФ не предусматривает обязанности судебных органов извещать должностных лиц, составивших протоколы об административных правонарушениях, о дне рассмотрения дел об административном правонарушении. В связи с этим лица, составившие протоколы об административных правонарушениях, фактически лишены возможности поддержать в суде свою позицию, в результате чего судами нередко принимаются постановления об отказе в привлечении виновных должностных лиц без достаточных к тому оснований. </w:t>
      </w:r>
    </w:p>
    <w:p w:rsidR="00EF1AF2" w:rsidRPr="00981F02" w:rsidRDefault="00981F02" w:rsidP="00981F0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81F02">
        <w:rPr>
          <w:rFonts w:ascii="Times New Roman" w:hAnsi="Times New Roman" w:cs="Times New Roman"/>
          <w:b/>
          <w:sz w:val="24"/>
          <w:szCs w:val="24"/>
          <w:lang w:val="ru-RU"/>
        </w:rPr>
        <w:t>Возбуждение дела об административном правонарушении</w:t>
      </w:r>
    </w:p>
    <w:p w:rsidR="00EF1AF2" w:rsidRPr="00B35808" w:rsidRDefault="00EF1AF2" w:rsidP="00EF1AF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F02" w:rsidRPr="00981F02" w:rsidRDefault="00981F02" w:rsidP="00981F02">
      <w:pPr>
        <w:spacing w:after="1" w:line="240" w:lineRule="atLeast"/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 статьёй 17 Федерального</w:t>
      </w:r>
      <w:r w:rsidRPr="00981F02">
        <w:rPr>
          <w:rFonts w:ascii="Times New Roman" w:hAnsi="Times New Roman" w:cs="Times New Roman"/>
          <w:sz w:val="24"/>
          <w:szCs w:val="24"/>
          <w:lang w:val="ru-RU"/>
        </w:rPr>
        <w:t xml:space="preserve"> закона № 294-ФЗ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81F02">
        <w:rPr>
          <w:rFonts w:ascii="Times New Roman" w:hAnsi="Times New Roman" w:cs="Times New Roman"/>
          <w:sz w:val="24"/>
          <w:szCs w:val="24"/>
          <w:lang w:val="ru-RU"/>
        </w:rPr>
        <w:t>Федеральный закон от 26.12.2008 N 294-ФЗ (ред. от 27.12.2018)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установлено, что </w:t>
      </w:r>
      <w:r w:rsidRPr="00981F02">
        <w:rPr>
          <w:rFonts w:ascii="Times New Roman" w:hAnsi="Times New Roman" w:cs="Times New Roman"/>
          <w:sz w:val="24"/>
          <w:szCs w:val="24"/>
          <w:lang w:val="ru-RU"/>
        </w:rPr>
        <w:t>В случае выявления при проведении проверки нарушений юридическим лицом, индивидуальным предпринимателем обязательных требований или требований, установленных муниципальными правовыми актами, должностные лица органа государственного контроля (надзора), органа муниципального контроля, проводившие проверку, в пределах полномочий, предусмотренных законодательством Российской Федерации, обязаны: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81F02">
        <w:rPr>
          <w:rFonts w:ascii="Times New Roman" w:hAnsi="Times New Roman" w:cs="Times New Roman"/>
          <w:sz w:val="24"/>
          <w:szCs w:val="24"/>
          <w:lang w:val="ru-RU"/>
        </w:rPr>
        <w:t>выдать предписание юридическому лицу, индивидуальному предпринимателю об устранении выявленных нарушений с указанием сроков их устранения</w:t>
      </w:r>
      <w:r>
        <w:rPr>
          <w:rFonts w:ascii="Times New Roman" w:hAnsi="Times New Roman" w:cs="Times New Roman"/>
          <w:sz w:val="24"/>
          <w:szCs w:val="24"/>
          <w:lang w:val="ru-RU"/>
        </w:rPr>
        <w:t>, т</w:t>
      </w:r>
      <w:r w:rsidRPr="00981F02">
        <w:rPr>
          <w:rFonts w:ascii="Times New Roman" w:hAnsi="Times New Roman" w:cs="Times New Roman"/>
          <w:sz w:val="24"/>
          <w:szCs w:val="24"/>
          <w:lang w:val="ru-RU"/>
        </w:rPr>
        <w:t>акже меры по привлечению лиц, допустивших выявленные нарушения, к ответственности.</w:t>
      </w:r>
    </w:p>
    <w:p w:rsidR="00981F02" w:rsidRPr="00981F02" w:rsidRDefault="00981F02">
      <w:pPr>
        <w:spacing w:after="1" w:line="240" w:lineRule="atLeast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ab/>
      </w:r>
      <w:r w:rsidRPr="00981F02">
        <w:rPr>
          <w:rFonts w:ascii="Times New Roman" w:hAnsi="Times New Roman" w:cs="Times New Roman"/>
          <w:sz w:val="24"/>
          <w:lang w:val="ru-RU"/>
        </w:rPr>
        <w:br/>
      </w:r>
      <w:r w:rsidRPr="00981F02">
        <w:rPr>
          <w:rFonts w:ascii="Times New Roman" w:hAnsi="Times New Roman" w:cs="Times New Roman"/>
          <w:sz w:val="24"/>
          <w:szCs w:val="24"/>
          <w:lang w:val="ru-RU"/>
        </w:rPr>
        <w:t>Кроме того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такая обязанность установлена п. 91  </w:t>
      </w:r>
      <w:r w:rsidRPr="00981F02">
        <w:rPr>
          <w:rFonts w:ascii="Times New Roman" w:hAnsi="Times New Roman" w:cs="Times New Roman"/>
          <w:sz w:val="24"/>
          <w:szCs w:val="24"/>
          <w:lang w:val="ru-RU"/>
        </w:rPr>
        <w:t>Административного регламента исполнения Федеральной службой по труду и занятости государственной функции по осуществлению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hAnsi="Times New Roman" w:cs="Times New Roman"/>
          <w:sz w:val="24"/>
          <w:szCs w:val="24"/>
          <w:lang w:val="ru-RU"/>
        </w:rPr>
        <w:t>, утв. Приказом</w:t>
      </w:r>
      <w:r w:rsidRPr="00981F02">
        <w:rPr>
          <w:lang w:val="ru-RU"/>
        </w:rPr>
        <w:t xml:space="preserve"> </w:t>
      </w:r>
      <w:r w:rsidRPr="00981F02">
        <w:rPr>
          <w:rFonts w:ascii="Times New Roman" w:hAnsi="Times New Roman" w:cs="Times New Roman"/>
          <w:sz w:val="24"/>
          <w:szCs w:val="24"/>
          <w:lang w:val="ru-RU"/>
        </w:rPr>
        <w:t>Минтруда России от 30.10.2012 N 354н (ред. от 06.04.2018)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981F02">
        <w:rPr>
          <w:rFonts w:ascii="Times New Roman" w:hAnsi="Times New Roman" w:cs="Times New Roman"/>
          <w:sz w:val="24"/>
          <w:lang w:val="ru-RU"/>
        </w:rPr>
        <w:t xml:space="preserve">Если в ходе проведенных надзорных мероприятий были установлены факты, указывающие на наличие события совершенного административного правонарушения, проводившим их уполномоченным должностным лицом Роструда или его территориального органа в соответствии с установленным порядком и предоставленными полномочиями должно быть возбуждено дело об административном правонарушении, которое подлежит рассмотрению в соответствии с требованиями и положениями </w:t>
      </w:r>
      <w:hyperlink r:id="rId4" w:history="1">
        <w:r w:rsidRPr="00981F02">
          <w:rPr>
            <w:rFonts w:ascii="Times New Roman" w:hAnsi="Times New Roman" w:cs="Times New Roman"/>
            <w:color w:val="0000FF"/>
            <w:sz w:val="24"/>
            <w:lang w:val="ru-RU"/>
          </w:rPr>
          <w:t>КоАП</w:t>
        </w:r>
      </w:hyperlink>
      <w:r w:rsidRPr="00981F02">
        <w:rPr>
          <w:rFonts w:ascii="Times New Roman" w:hAnsi="Times New Roman" w:cs="Times New Roman"/>
          <w:sz w:val="24"/>
          <w:lang w:val="ru-RU"/>
        </w:rPr>
        <w:t>.</w:t>
      </w:r>
    </w:p>
    <w:p w:rsidR="00981F02" w:rsidRDefault="00981F02" w:rsidP="00EB1E85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sz w:val="24"/>
          <w:lang w:val="ru-RU"/>
        </w:rPr>
        <w:tab/>
      </w:r>
      <w:r w:rsidRPr="00981F02">
        <w:rPr>
          <w:rFonts w:ascii="Times New Roman" w:hAnsi="Times New Roman" w:cs="Times New Roman"/>
          <w:sz w:val="24"/>
          <w:szCs w:val="24"/>
          <w:lang w:val="ru-RU"/>
        </w:rPr>
        <w:t>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правонарушителем, так и другими лицами.</w:t>
      </w:r>
    </w:p>
    <w:p w:rsidR="00981F02" w:rsidRDefault="00EB1E85" w:rsidP="00EB1E85">
      <w:pPr>
        <w:spacing w:after="1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Дело об административном правонарушении может быть возбуждено должностным лицом, уполномоченным составлять протоколы об административных правонарушениях, только при наличии хотя бы одного из поводов, предусмотренных КоАП РФ, и достаточных данных, указывающих на наличие события административного правонарушения.</w:t>
      </w:r>
    </w:p>
    <w:p w:rsidR="00EB1E85" w:rsidRPr="00EB1E85" w:rsidRDefault="00EB1E85" w:rsidP="00EB1E85">
      <w:pPr>
        <w:spacing w:after="1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Поводами к возбуждению дела об административном правонарушении являются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(установлены ст. 28.1 КоАП РФ):</w:t>
      </w:r>
    </w:p>
    <w:p w:rsidR="00EB1E85" w:rsidRPr="00EB1E85" w:rsidRDefault="00EB1E85" w:rsidP="00EB1E85">
      <w:pPr>
        <w:spacing w:after="1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lastRenderedPageBreak/>
        <w:t>1) непосредственное обнаружение должностными лицами, уполномоченными составлять протоколы об административных правонарушениях, достаточных данных, указывающих на наличие события административного правонарушения;</w:t>
      </w:r>
    </w:p>
    <w:p w:rsidR="00EB1E85" w:rsidRPr="00EB1E85" w:rsidRDefault="00EB1E85" w:rsidP="00EB1E85">
      <w:pPr>
        <w:spacing w:after="1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2) поступившие из правоохранительных органов, а также из других государственных органов, органов местного самоуправления, от общественных объединений материалы, содержащие данные, указывающие на наличие события административного правонарушения;</w:t>
      </w:r>
    </w:p>
    <w:p w:rsidR="00EB1E85" w:rsidRPr="00EB1E85" w:rsidRDefault="00EB1E85" w:rsidP="00EB1E85">
      <w:pPr>
        <w:spacing w:after="1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3) сообщения и заявления физических и юридических лиц, а также сообщения в средствах массовой информации, содержащие данные, указывающие на наличие события административного правонарушения (за исключением административных правонарушений, предусмотренных частью 2 статьи 5.27 и статьей 14.52 настоящего Кодекса);</w:t>
      </w:r>
    </w:p>
    <w:p w:rsidR="00EB1E85" w:rsidRPr="00EB1E85" w:rsidRDefault="00EB1E85" w:rsidP="00EB1E85">
      <w:pPr>
        <w:spacing w:after="1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4) фиксация административного правонарушения в области дорожного движения или административного правонарушения в области благоустройства территории, предусмотренного законом субъекта Российской Федерации, совершенного с использованием транспортного средства либо собственником или иным владельцем земельного участка либо другого объекта недвижимости, работающими в автоматическом режиме специальными техническими средствами, имеющими функции фото- и киносъемки, видеозаписи, или средствами фото- и киносъемки, видеозаписи;</w:t>
      </w:r>
    </w:p>
    <w:p w:rsidR="00EB1E85" w:rsidRDefault="00EB1E85" w:rsidP="00EB1E85">
      <w:pPr>
        <w:spacing w:after="1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5) подтверждение содержащихся в сообщении или заявлении собственника (владельца) транспортного средства данных о том, что в случаях, предусмотренных пунктом 4 настоящей части, транспортное средство находилось во владении или в пользовании другого лица.</w:t>
      </w:r>
    </w:p>
    <w:p w:rsidR="00EB1E85" w:rsidRPr="00EB1E85" w:rsidRDefault="00EB1E85" w:rsidP="00EB1E85">
      <w:pPr>
        <w:spacing w:after="1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1E85" w:rsidRPr="00EB1E85" w:rsidRDefault="00EB1E85" w:rsidP="00EB1E8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Дело об административном правонарушении считается возбужденным с момента:</w:t>
      </w:r>
    </w:p>
    <w:p w:rsidR="00EB1E85" w:rsidRPr="00EB1E85" w:rsidRDefault="00EB1E85" w:rsidP="00EB1E8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1) составления протокола осмотра места совершения административного правонарушения;</w:t>
      </w:r>
    </w:p>
    <w:p w:rsidR="00EB1E85" w:rsidRPr="00EB1E85" w:rsidRDefault="00EB1E85" w:rsidP="00EB1E8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2) составления первого протокола о применении мер обеспечения производства по делу об административном правонарушении, предусмотренных статьей 27.1 настоящего Кодекса;</w:t>
      </w:r>
    </w:p>
    <w:p w:rsidR="00EB1E85" w:rsidRPr="00EB1E85" w:rsidRDefault="00EB1E85" w:rsidP="00EB1E8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3) составления протокола об административном правонарушении или вынесения прокурором постановления о возбуждении дела об административном правонарушении;</w:t>
      </w:r>
    </w:p>
    <w:p w:rsidR="00EB1E85" w:rsidRPr="00EB1E85" w:rsidRDefault="00EB1E85" w:rsidP="00EB1E8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4) вынесения определения о возбуждении дела об административном правонарушении при необходимости проведения административного расследования, предусмотренного статьей 28.7 настоящего Кодекса;</w:t>
      </w:r>
    </w:p>
    <w:p w:rsidR="00B35808" w:rsidRDefault="00EB1E85" w:rsidP="00EB1E8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6) вынесения постановления по делу об административном правонарушении в случае, предусмотренном частью 1 или 3 статьи 28.6 настоящего Кодекса.</w:t>
      </w:r>
    </w:p>
    <w:p w:rsidR="004E6B08" w:rsidRDefault="00EB1E85" w:rsidP="00EB1E8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В случае отказа в возбуждении дела об административном правонарушении при наличии материалов, сообщений, заявлений, указанных в пунктах 2 и 3 части 1  статьи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28.1 КоАП РФ</w:t>
      </w:r>
      <w:r w:rsidRPr="00EB1E85">
        <w:rPr>
          <w:rFonts w:ascii="Times New Roman" w:hAnsi="Times New Roman" w:cs="Times New Roman"/>
          <w:sz w:val="24"/>
          <w:szCs w:val="24"/>
          <w:lang w:val="ru-RU"/>
        </w:rPr>
        <w:t>, должностным лицом, рассмотревшим указанные материалы, сообщения, заявления, выносится мотивированное определение об отказе в возбуждении дела об административном правонарушении.</w:t>
      </w:r>
    </w:p>
    <w:p w:rsidR="00EB1E85" w:rsidRDefault="00EB1E85" w:rsidP="00EB1E8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Копия определения об отказе в возбуждении дела об административном правонарушении в течение трех дней со дня вынесения высылается лицу, обратившемуся с соответствующим заявлением в Гострудинспекцию, заказным письмом с уведомлением. Определение об отказе в возбуждении дела об административном правонарушении может быть обжаловано в соответствии с правилами, установленными главой 30 КоАП РФ.</w:t>
      </w:r>
    </w:p>
    <w:p w:rsidR="00EB1E85" w:rsidRDefault="00EB1E85" w:rsidP="00EB1E8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 совершении административного правонарушения составляется протокол, за исключением случаев, предусмотренных статьей 28.4, частями 1, 3 и 4 статьи 28.6 </w:t>
      </w:r>
      <w:r>
        <w:rPr>
          <w:rFonts w:ascii="Times New Roman" w:hAnsi="Times New Roman" w:cs="Times New Roman"/>
          <w:sz w:val="24"/>
          <w:szCs w:val="24"/>
          <w:lang w:val="ru-RU"/>
        </w:rPr>
        <w:t>КоАП РФ</w:t>
      </w:r>
      <w:r w:rsidRPr="00EB1E8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E6B08" w:rsidRDefault="004E6B08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>Протокол об административном правонарушении составляется немедленно после выявления совершения административного правонарушения (ч. 1 ст. 28.5 КоАП РФ). В случае, если требуется дополнительное выяснение обстоятельств дела либо данных о физическом лице или сведений о юридическом лице, в отношении которых возбуждается дело об административном правонарушении, протокол об административном правонарушении составляется в течение двух суток с момента выявления административного правонарушения.</w:t>
      </w:r>
    </w:p>
    <w:p w:rsidR="004E6B08" w:rsidRPr="004E6B08" w:rsidRDefault="004E6B08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В тоже время, согласно правовой позиции Постановления Пленума ВС РФ № 5, несущественными являются такие недостатки протокола, которые могут быть восполнены при рассмотрении дела по существу, а также нарушение установленных статьями 28.5 и 28.8 КоАП РФ сроков составления протокола об административном правонарушении и направления протокола для рассмотрения судье, поскольку эти сроки не являются </w:t>
      </w:r>
      <w:proofErr w:type="spellStart"/>
      <w:r w:rsidRPr="004E6B08">
        <w:rPr>
          <w:rFonts w:ascii="Times New Roman" w:hAnsi="Times New Roman" w:cs="Times New Roman"/>
          <w:sz w:val="24"/>
          <w:szCs w:val="24"/>
          <w:lang w:val="ru-RU"/>
        </w:rPr>
        <w:t>пресекательными</w:t>
      </w:r>
      <w:proofErr w:type="spellEnd"/>
      <w:r w:rsidRPr="004E6B0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B1E85" w:rsidRDefault="004E6B08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>В случае проведения административного расследования протокол об административном правонарушении составляется по окончании расследования в сроки, предусмотренные статьей 28.7 настоящего Кодекса.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E6B08" w:rsidRPr="004E6B08" w:rsidRDefault="004E6B08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>В протоколе об административном правонарушении указываются дата и место его составления, должность, фамилия и инициалы лица, составившего протокол, сведения о лице, в отношении которого возбуждено дело об административном правонарушении, фамилии, имена, отчества, адреса места жительства свидетелей и потерпевших, если имеются свидетели и потерпевшие, место, время совершения и событие административного правонарушения, статья настоящего Кодекса или закона субъекта Российской Федерации, предусматривающая административную ответственность за данное административное правонарушение, объяснение физического лица или законного представителя юридического лица, в отношении которых возбуждено дело, иные сведения, необходимые для разрешения дела.</w:t>
      </w:r>
    </w:p>
    <w:p w:rsidR="004E6B08" w:rsidRPr="004E6B08" w:rsidRDefault="004E6B08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>При составлении протокола об административном правонарушении физическому лицу или законному представителю юридического лица, в отношении которых возбуждено дело об административном правонарушении, а также иным участникам производства по делу разъясняются их права и обязанности, предусмотренные настоящим Кодексом, о чем делается запись в протоколе.</w:t>
      </w:r>
    </w:p>
    <w:p w:rsidR="004E6B08" w:rsidRPr="004E6B08" w:rsidRDefault="004E6B08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>Физическому лицу или законному представителю юридического лица, в отношении которых возбуждено дело об административном правонарушении, должна быть предоставлена возможность ознакомления с протоколом об административном правонарушении. Указанные лица вправе представить объяснения и замечания по содержанию протокола, которые прилагаются к протоколу.</w:t>
      </w:r>
    </w:p>
    <w:p w:rsidR="004E6B08" w:rsidRPr="004E6B08" w:rsidRDefault="004E6B08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В случае неявки физического лица, или законного представителя физического лица, или законного представителя юридического лица, в отношении которых ведется производство по делу об административном правонарушении, если они извещены в установленном порядке, протокол об административном правонарушении составляется в их отсутствие. Копия </w:t>
      </w:r>
      <w:r w:rsidRPr="004E6B08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протокола об административном правонарушении направляется лицу, в отношении которого он составлен, в течение трех дней со дня составления указанного протокола.</w:t>
      </w:r>
    </w:p>
    <w:p w:rsidR="004E6B08" w:rsidRPr="004E6B08" w:rsidRDefault="004E6B08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>Уведомление, в зависимости от конкретных обстоятельств дела, может быть произведено с использованием любых доступных средств связи, позволяющих контролировать получение информации лицом, которому оно направлено (заказное письмо с уведомлением о вручении, нарочное вручение уведомления, телеграммой, телефонограммой, факсимильной связью и т.п., посредством СМС-сообщения, в случае согласия лица на уведомление таким способом и при фиксации факта отправки и доставки СМС-извещения адресату) (п. 6 Постановления Пленума ВС РФ от 24 марта 2005 года № 5).</w:t>
      </w:r>
    </w:p>
    <w:p w:rsidR="004E6B08" w:rsidRPr="004E6B08" w:rsidRDefault="004E6B08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>В п. 24 Постановления Пленума ВАС РФ от 02.06.2004 №10 «О некоторых вопросах, возникших в судебной практике при рассмотрении дел об административных правонарушениях» указано, что при рассмотрении дел об оспаривании решений (постановлений) административных органов о привлечении к административной ответственности судам следует проверить, были ли приняты административным органом необходимые и достаточные меры для извещения лица, в отношении которого возбуждено дело об административном правонарушении, либо его законного представителя о составлении протокола об административном правонарушении в целях обеспечения возможности воспользоваться правами, предусмотренными статьей 28.2 КоАП РФ.</w:t>
      </w:r>
    </w:p>
    <w:p w:rsidR="004E6B08" w:rsidRPr="004E6B08" w:rsidRDefault="004E6B08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>Извещение представителя юридического лица, действующий на основании доверенности, в том числе руководителя филиала или подразделения, которые не являются законными представителями юридического лица, не может рассматриваться как извещение законного представителя. Вместе с тем КоАП РФ допускает возможность участия в рассмотрении дела об административном правонарушении лица, действующего на основании доверенности, выданной надлежаще извещенным законным представителем, в качестве защитника.</w:t>
      </w:r>
    </w:p>
    <w:p w:rsidR="004E6B08" w:rsidRPr="004E6B08" w:rsidRDefault="004E6B08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>Анализ судебной практики позволяет сделать вывод, что лицо, в отношении которого ведется производство по делу об административном правонарушении, считается извещенным о времени и месте рассмотрения дела и в случае, когда с указанного им места жительства (регистрации) поступило сообщение о том, что оно фактически не проживает по этому адресу, или адресат отказался от получения извещения, и этот отказ документально зафиксирован в установленном порядке органами почтовой связи.</w:t>
      </w:r>
    </w:p>
    <w:p w:rsidR="004E6B08" w:rsidRPr="004E6B08" w:rsidRDefault="004E6B08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>Как правило, ненадлежащими извещения признаются в следующих случаях:</w:t>
      </w:r>
    </w:p>
    <w:p w:rsidR="004E6B08" w:rsidRPr="004E6B08" w:rsidRDefault="004E6B08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- извещение направлено без указания цели вызова лица в орган государственной власти либо с указанием в извещении не той (ошибочной) цели вызова (например, вызов на составление протокола по другому факту правонарушения); </w:t>
      </w:r>
    </w:p>
    <w:p w:rsidR="004E6B08" w:rsidRPr="004E6B08" w:rsidRDefault="004E6B08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>- извещение вручено лицу, которое не уполномочено лицом, привлекаемым к ответственности, на представление его интересов (лицу, имеющему общую доверенность, выданную до возбуждения производства по делу, не содержащую полномочия на представление интересов при решении вопросов о возбуждении производства по делу об административном правонарушении по конкретному факту нарушения), или лицу, не уполномоченному на получение корреспонденции;</w:t>
      </w:r>
    </w:p>
    <w:p w:rsidR="004E6B08" w:rsidRPr="004E6B08" w:rsidRDefault="004E6B08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извещение направлено </w:t>
      </w:r>
      <w:proofErr w:type="spellStart"/>
      <w:r w:rsidRPr="004E6B08">
        <w:rPr>
          <w:rFonts w:ascii="Times New Roman" w:hAnsi="Times New Roman" w:cs="Times New Roman"/>
          <w:sz w:val="24"/>
          <w:szCs w:val="24"/>
          <w:lang w:val="ru-RU"/>
        </w:rPr>
        <w:t>незаблаговременно</w:t>
      </w:r>
      <w:proofErr w:type="spellEnd"/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 - в сроки, не позволяющие лицу, получившему такое извещение, явиться в назначенное время и место ввиду нехватки времени (например, лицо находится в пределах юрисдикции территориального органа, но на большом расстоянии от него - в другом городе); </w:t>
      </w:r>
    </w:p>
    <w:p w:rsidR="004E6B08" w:rsidRPr="004E6B08" w:rsidRDefault="004E6B08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>- извещение направлено исключительно посредством информационно-телекоммуникационных систем при отсутствии достоверной информации о принадлежности номеров телефонов, факсов, адресов электронной почты лицу, которому адресовано извещение.</w:t>
      </w:r>
    </w:p>
    <w:p w:rsidR="004E6B08" w:rsidRPr="004E6B08" w:rsidRDefault="004E6B08" w:rsidP="008E363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>Протокол об административном правонарушении подписывается должностным лицом, его составившим, физическим лицом или законным представителем юридического лица, в отношении которых возбуждено дело об административном правонарушении. В случае отказа указанных лиц от подписания протокола, а также в случае, предусмотренном частью 4.1 настоящей статьи, в нем делается соответствующая запись.</w:t>
      </w:r>
    </w:p>
    <w:p w:rsidR="004E6B08" w:rsidRDefault="004E6B08" w:rsidP="008E363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>Физическому лицу или законному представителю юридического лица, в отношении которых возбуждено дело об административном правонарушении, а также потерпевшему вручается под расписку копия протокола об административном правонарушении.</w:t>
      </w:r>
    </w:p>
    <w:p w:rsidR="008E3639" w:rsidRDefault="008E3639" w:rsidP="008E363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3639">
        <w:rPr>
          <w:rFonts w:ascii="Times New Roman" w:hAnsi="Times New Roman" w:cs="Times New Roman"/>
          <w:sz w:val="24"/>
          <w:szCs w:val="24"/>
          <w:lang w:val="ru-RU"/>
        </w:rPr>
        <w:t>Как правило, протокол об административном правонарушении составляется в присутствии руководителя юридического лица (индивидуального предпринимателя) или физического лица, в отношении которых возбуждено дело об административном правонарушении. Однако если указанные лица надлежащим образом извещены о времени и месте составления протокола, но не явились в назначенный срок и не уведомили о причинах неявки, протокол составляется в их отсутствие. В случае неявки, а также в случае отказа указанных лиц от подписания протокола, в протоколе делаются соответствующие записи. Копия протокола вместе с копией определения о времени и месте рассмотрения дела об административном правонарушении направляются в течение трех дней по почте (ч. 4.1, ч. 5 ст. 28.2 КоАП РФ).</w:t>
      </w:r>
    </w:p>
    <w:p w:rsidR="004E6B08" w:rsidRDefault="008E3639" w:rsidP="008C66F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3639">
        <w:rPr>
          <w:rFonts w:ascii="Times New Roman" w:hAnsi="Times New Roman" w:cs="Times New Roman"/>
          <w:sz w:val="24"/>
          <w:szCs w:val="24"/>
          <w:lang w:val="ru-RU"/>
        </w:rPr>
        <w:t>Не могут выступать в качестве представителей физических и юридических лиц (должностных лиц) в производстве по делам об административных правонарушениях сотрудники государственных органов, осуществляющих надзор и контроль за соблюдением правил, нарушение которых явилось основанием для возбуждения данного дела, или если они ранее выступали в качестве иных участников производства по данному делу (ч. 1 ст. 25.12 КоАП РФ)</w:t>
      </w:r>
      <w:r w:rsidR="008C66F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B1E85" w:rsidRPr="00B35808" w:rsidRDefault="00EB1E85" w:rsidP="00EB1E8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149D3" w:rsidRDefault="00B35808" w:rsidP="00E149D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231C">
        <w:rPr>
          <w:rFonts w:ascii="Times New Roman" w:hAnsi="Times New Roman" w:cs="Times New Roman"/>
          <w:b/>
          <w:sz w:val="24"/>
          <w:szCs w:val="24"/>
          <w:lang w:val="ru-RU"/>
        </w:rPr>
        <w:t>Судебная практик</w:t>
      </w:r>
      <w:r w:rsidR="00B31741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</w:p>
    <w:p w:rsidR="00B35808" w:rsidRPr="00E149D3" w:rsidRDefault="00B35808" w:rsidP="00E149D3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За  </w:t>
      </w:r>
      <w:r w:rsidR="002D36CD">
        <w:rPr>
          <w:rFonts w:ascii="Times New Roman" w:hAnsi="Times New Roman" w:cs="Times New Roman"/>
          <w:sz w:val="24"/>
          <w:szCs w:val="24"/>
        </w:rPr>
        <w:t>I</w:t>
      </w:r>
      <w:r w:rsidR="002D36CD" w:rsidRPr="002D36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31741">
        <w:rPr>
          <w:rFonts w:ascii="Times New Roman" w:hAnsi="Times New Roman" w:cs="Times New Roman"/>
          <w:sz w:val="24"/>
          <w:szCs w:val="24"/>
          <w:lang w:val="ru-RU"/>
        </w:rPr>
        <w:t xml:space="preserve">полугодие </w:t>
      </w:r>
      <w:r w:rsidR="002D36CD">
        <w:rPr>
          <w:rFonts w:ascii="Times New Roman" w:hAnsi="Times New Roman" w:cs="Times New Roman"/>
          <w:sz w:val="24"/>
          <w:szCs w:val="24"/>
          <w:lang w:val="ru-RU"/>
        </w:rPr>
        <w:t xml:space="preserve"> 2018 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t>год</w:t>
      </w:r>
      <w:r w:rsidR="002D36C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Государственной инспекцией труда в </w:t>
      </w:r>
      <w:r w:rsidR="008A231C">
        <w:rPr>
          <w:rFonts w:ascii="Times New Roman" w:hAnsi="Times New Roman" w:cs="Times New Roman"/>
          <w:sz w:val="24"/>
          <w:szCs w:val="24"/>
          <w:lang w:val="ru-RU"/>
        </w:rPr>
        <w:t xml:space="preserve">Архангельской области и Ненецком автономном округе 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должностными лицами было вынесено </w:t>
      </w:r>
      <w:r w:rsidR="004E6B08">
        <w:rPr>
          <w:rFonts w:ascii="Times New Roman" w:hAnsi="Times New Roman" w:cs="Times New Roman"/>
          <w:sz w:val="24"/>
          <w:szCs w:val="24"/>
          <w:lang w:val="ru-RU"/>
        </w:rPr>
        <w:t>1474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 постановлени</w:t>
      </w:r>
      <w:r w:rsidR="002D36CD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 о назначении административных наказаний</w:t>
      </w:r>
      <w:r w:rsidR="008A231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B35808" w:rsidRPr="00B35808" w:rsidRDefault="00B35808" w:rsidP="00E149D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Проводя анализ судебной практики можно сделать вывод об увеличении количества оставленных актов инспекторского реагирования без изменений и об отказе в 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удовлетворении исковых требований, что свидетельствует о положительной тенденции уменьшения количества отмененных актов инспекторского реагирования. </w:t>
      </w:r>
    </w:p>
    <w:p w:rsidR="00B35808" w:rsidRPr="00B35808" w:rsidRDefault="00B35808" w:rsidP="00E149D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>Наиболее часто решениями судов оставляются без изменений постановления по нарушениям ст. 5.27.1 КоАП РФ</w:t>
      </w:r>
      <w:r w:rsidR="008A231C">
        <w:rPr>
          <w:rFonts w:ascii="Times New Roman" w:hAnsi="Times New Roman" w:cs="Times New Roman"/>
          <w:sz w:val="24"/>
          <w:szCs w:val="24"/>
          <w:lang w:val="ru-RU"/>
        </w:rPr>
        <w:t>, а также снижается размер административного штрафа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 и отменяются по ст. 5.27 КоАП РФ. При вынесении большинства решений судом делается вывод о том, что указанные в постановлении нарушения по ст. 5.27 КоАП РФ являются индивидуальным трудовым спором.</w:t>
      </w:r>
    </w:p>
    <w:p w:rsidR="00B35808" w:rsidRPr="00B35808" w:rsidRDefault="00B35808" w:rsidP="00E149D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>В соответствии со статьей 382 ТК РФ индивидуальные трудовые споры рассматривает комиссия по трудовым спорам или суд, а выполняя функцию по надзору и контролю за работодателями, государственная инспекция труда выявляет правонарушения, но не решает трудовые споры, так как не является органом по рассмотрению индивидуальных трудовых споров и не может его заменить.</w:t>
      </w:r>
    </w:p>
    <w:p w:rsidR="00B35808" w:rsidRPr="00B35808" w:rsidRDefault="00B35808" w:rsidP="00E149D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>Основными нарушениями допускаемыми должностными лицами государственных инспекций труда в субъектах Российской Федерации являются: не уведомление лица в отношении которого ведётся дело об административном правонарушении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tab/>
        <w:t>о составлении протокола об административном правонарушении; рассмотрение дела об административном правонарушении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tab/>
        <w:t>при отсутствии сведений об уведомлении лица, в отношении которого ведётся дело об административном правонарушении; отсутствие в протоколе об административном правонарушении и постановлении о назначении административного наказания всех сведений, указанных в статьях 28.2 и 29.10 Кодекса Российской Федерации об административных правонарушениях (далее - КоАП РФ).</w:t>
      </w:r>
    </w:p>
    <w:p w:rsidR="00B35808" w:rsidRPr="00B35808" w:rsidRDefault="00B35808" w:rsidP="00E149D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>Практика свидетельствует о растущем количестве судебных решений изменяющих постановления о назначении административных наказаний в части вида и размера наказания.</w:t>
      </w:r>
    </w:p>
    <w:p w:rsidR="00B35808" w:rsidRPr="00B35808" w:rsidRDefault="00B35808" w:rsidP="00E149D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>Также судами выносятся решения об изменении постановлений о назначении административных наказаний в части вида и размера наказания.</w:t>
      </w:r>
    </w:p>
    <w:p w:rsidR="00B35808" w:rsidRPr="00B35808" w:rsidRDefault="00B35808" w:rsidP="00E149D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>Постановления о назначении административных наказаний изменялись судами с учетом фактических обстоятельств дела, при этом вместо административного наказания в виде штрафа назначалось наказание в виде предупреждения, снижался размер штрафа.</w:t>
      </w:r>
    </w:p>
    <w:p w:rsidR="00B35808" w:rsidRPr="00B35808" w:rsidRDefault="00B35808" w:rsidP="00E149D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В Инспекции </w:t>
      </w:r>
      <w:r w:rsidR="008A231C" w:rsidRPr="00B35808">
        <w:rPr>
          <w:rFonts w:ascii="Times New Roman" w:hAnsi="Times New Roman" w:cs="Times New Roman"/>
          <w:sz w:val="24"/>
          <w:szCs w:val="24"/>
          <w:lang w:val="ru-RU"/>
        </w:rPr>
        <w:t>имеется,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 и положительная судебная практика согласно которой судами выносятся решения об оставлении актов инспекторского реагирования без изменений и об отказе в удовлетворении исковых требований, что свидетельствует о положительной тенденции уменьшения количества отмененных актов инспекторского реагирования.</w:t>
      </w:r>
    </w:p>
    <w:p w:rsidR="00B35808" w:rsidRPr="00B35808" w:rsidRDefault="00B35808" w:rsidP="00E149D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>Виновные лица, привлеченные к административной ответственности за нарушения трудового законодательства, которым назначено наказание в виде предупреждения обращаются в судебные органы для обжалования таких постановлений о назначении административного наказания.</w:t>
      </w:r>
    </w:p>
    <w:p w:rsidR="00C722F7" w:rsidRPr="00B35808" w:rsidRDefault="00C722F7" w:rsidP="00E149D3">
      <w:pPr>
        <w:jc w:val="both"/>
        <w:rPr>
          <w:lang w:val="ru-RU"/>
        </w:rPr>
      </w:pPr>
    </w:p>
    <w:p w:rsidR="00E149D3" w:rsidRPr="00B35808" w:rsidRDefault="00E149D3">
      <w:pPr>
        <w:jc w:val="both"/>
        <w:rPr>
          <w:lang w:val="ru-RU"/>
        </w:rPr>
      </w:pPr>
    </w:p>
    <w:sectPr w:rsidR="00E149D3" w:rsidRPr="00B35808" w:rsidSect="00B9248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717E"/>
    <w:rsid w:val="00035C9F"/>
    <w:rsid w:val="00061F10"/>
    <w:rsid w:val="00113C75"/>
    <w:rsid w:val="001C1EF4"/>
    <w:rsid w:val="001E2F91"/>
    <w:rsid w:val="00204C91"/>
    <w:rsid w:val="0020641B"/>
    <w:rsid w:val="00276506"/>
    <w:rsid w:val="002D36CD"/>
    <w:rsid w:val="002F0669"/>
    <w:rsid w:val="00341E3E"/>
    <w:rsid w:val="00341EA1"/>
    <w:rsid w:val="00385730"/>
    <w:rsid w:val="003A2B35"/>
    <w:rsid w:val="00430CA9"/>
    <w:rsid w:val="00463E31"/>
    <w:rsid w:val="00485303"/>
    <w:rsid w:val="004A07E7"/>
    <w:rsid w:val="004B1758"/>
    <w:rsid w:val="004B7C3F"/>
    <w:rsid w:val="004D2261"/>
    <w:rsid w:val="004E6B08"/>
    <w:rsid w:val="00510689"/>
    <w:rsid w:val="00525490"/>
    <w:rsid w:val="00537634"/>
    <w:rsid w:val="00622728"/>
    <w:rsid w:val="00625AE9"/>
    <w:rsid w:val="00645922"/>
    <w:rsid w:val="006507DD"/>
    <w:rsid w:val="006662C0"/>
    <w:rsid w:val="006836E7"/>
    <w:rsid w:val="006B2E77"/>
    <w:rsid w:val="006B7BA4"/>
    <w:rsid w:val="00770D6A"/>
    <w:rsid w:val="007903CA"/>
    <w:rsid w:val="00793989"/>
    <w:rsid w:val="007C765C"/>
    <w:rsid w:val="00800BBF"/>
    <w:rsid w:val="00856F46"/>
    <w:rsid w:val="008A231C"/>
    <w:rsid w:val="008C21D5"/>
    <w:rsid w:val="008C66FF"/>
    <w:rsid w:val="008D363C"/>
    <w:rsid w:val="008E3639"/>
    <w:rsid w:val="00972F91"/>
    <w:rsid w:val="00981F02"/>
    <w:rsid w:val="00A12081"/>
    <w:rsid w:val="00A25B2F"/>
    <w:rsid w:val="00A8232A"/>
    <w:rsid w:val="00B31741"/>
    <w:rsid w:val="00B35808"/>
    <w:rsid w:val="00B9248D"/>
    <w:rsid w:val="00C45060"/>
    <w:rsid w:val="00C722F7"/>
    <w:rsid w:val="00CD65E6"/>
    <w:rsid w:val="00D26469"/>
    <w:rsid w:val="00D352E3"/>
    <w:rsid w:val="00DC4777"/>
    <w:rsid w:val="00DC4DFC"/>
    <w:rsid w:val="00DF07A0"/>
    <w:rsid w:val="00E149D3"/>
    <w:rsid w:val="00E249ED"/>
    <w:rsid w:val="00EB1E85"/>
    <w:rsid w:val="00EE338D"/>
    <w:rsid w:val="00EF1AF2"/>
    <w:rsid w:val="00F14402"/>
    <w:rsid w:val="00F2049C"/>
    <w:rsid w:val="00F5717E"/>
    <w:rsid w:val="00F61893"/>
    <w:rsid w:val="00FA043E"/>
    <w:rsid w:val="00FD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7F580"/>
  <w15:docId w15:val="{CC000568-CE9C-4400-BA41-A29A78CEC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2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06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106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038C8FF1CFA965FC27E74084F33D1B752366307881876762FF5A6F5146DBABB071239B7E21779557F1B4209DBXBC5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9818</Words>
  <Characters>55968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Гострудинспекция в Архангельской области и НАО</Company>
  <LinksUpToDate>false</LinksUpToDate>
  <CharactersWithSpaces>65655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User9</cp:lastModifiedBy>
  <cp:revision>5</cp:revision>
  <cp:lastPrinted>2019-01-17T14:58:00Z</cp:lastPrinted>
  <dcterms:created xsi:type="dcterms:W3CDTF">2019-01-17T14:42:00Z</dcterms:created>
  <dcterms:modified xsi:type="dcterms:W3CDTF">2019-01-18T05:52:00Z</dcterms:modified>
</cp:coreProperties>
</file>